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3B0" w:rsidRPr="002B43B0" w:rsidRDefault="002B43B0" w:rsidP="002B43B0">
      <w:pPr>
        <w:jc w:val="center"/>
        <w:rPr>
          <w:szCs w:val="20"/>
        </w:rPr>
      </w:pPr>
      <w:r w:rsidRPr="002B43B0">
        <w:rPr>
          <w:noProof/>
          <w:szCs w:val="20"/>
        </w:rPr>
        <w:drawing>
          <wp:inline distT="0" distB="0" distL="0" distR="0" wp14:anchorId="705B9EA1" wp14:editId="05E16BB8">
            <wp:extent cx="638175" cy="800100"/>
            <wp:effectExtent l="0" t="0" r="9525" b="0"/>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rsidR="002B43B0" w:rsidRPr="002B43B0" w:rsidRDefault="002B43B0" w:rsidP="002B43B0">
      <w:pPr>
        <w:jc w:val="center"/>
        <w:rPr>
          <w:rFonts w:ascii="Arial" w:hAnsi="Arial"/>
          <w:b/>
          <w:sz w:val="40"/>
          <w:szCs w:val="40"/>
        </w:rPr>
      </w:pPr>
      <w:r w:rsidRPr="002B43B0">
        <w:rPr>
          <w:b/>
          <w:sz w:val="40"/>
          <w:szCs w:val="40"/>
        </w:rPr>
        <w:t>СОВЕТ ДЕПУТАТОВ</w:t>
      </w:r>
    </w:p>
    <w:p w:rsidR="002B43B0" w:rsidRPr="002B43B0" w:rsidRDefault="002B43B0" w:rsidP="002B43B0">
      <w:pPr>
        <w:jc w:val="center"/>
        <w:rPr>
          <w:sz w:val="28"/>
          <w:szCs w:val="28"/>
        </w:rPr>
      </w:pPr>
      <w:r w:rsidRPr="002B43B0">
        <w:rPr>
          <w:sz w:val="28"/>
          <w:szCs w:val="28"/>
        </w:rPr>
        <w:t>ТАЛДОМСКОГО ГОРОДСКОГО ОКРУГА МОСКОВСКОЙ ОБЛАСТИ</w:t>
      </w:r>
    </w:p>
    <w:p w:rsidR="002B43B0" w:rsidRPr="002B43B0" w:rsidRDefault="002B43B0" w:rsidP="002B43B0">
      <w:pPr>
        <w:spacing w:line="220" w:lineRule="exact"/>
        <w:jc w:val="center"/>
        <w:rPr>
          <w:rFonts w:ascii="Sylfaen" w:eastAsia="Sylfaen" w:hAnsi="Sylfaen" w:cs="Sylfaen"/>
          <w:sz w:val="28"/>
          <w:szCs w:val="28"/>
        </w:rPr>
      </w:pPr>
    </w:p>
    <w:p w:rsidR="002B43B0" w:rsidRPr="002B43B0" w:rsidRDefault="002B43B0" w:rsidP="002B43B0">
      <w:pPr>
        <w:spacing w:line="220" w:lineRule="exact"/>
        <w:rPr>
          <w:sz w:val="18"/>
          <w:szCs w:val="18"/>
        </w:rPr>
      </w:pPr>
      <w:r w:rsidRPr="002B43B0">
        <w:rPr>
          <w:rFonts w:ascii="Sylfaen" w:eastAsia="Sylfaen" w:hAnsi="Sylfaen" w:cs="Sylfaen"/>
          <w:sz w:val="18"/>
          <w:szCs w:val="18"/>
        </w:rPr>
        <w:t xml:space="preserve">141900, г. Талдом, пл. К. Маркса, 12                                                          </w:t>
      </w:r>
      <w:r w:rsidRPr="002B43B0">
        <w:rPr>
          <w:sz w:val="18"/>
          <w:szCs w:val="18"/>
        </w:rPr>
        <w:t>тел. 8-(</w:t>
      </w:r>
      <w:proofErr w:type="gramStart"/>
      <w:r w:rsidRPr="002B43B0">
        <w:rPr>
          <w:sz w:val="18"/>
          <w:szCs w:val="18"/>
        </w:rPr>
        <w:t>49620)-</w:t>
      </w:r>
      <w:proofErr w:type="gramEnd"/>
      <w:r w:rsidRPr="002B43B0">
        <w:rPr>
          <w:sz w:val="18"/>
          <w:szCs w:val="18"/>
        </w:rPr>
        <w:t xml:space="preserve">6-35-61; т/ф 8-(49620)-3-33-29 </w:t>
      </w:r>
    </w:p>
    <w:p w:rsidR="002B43B0" w:rsidRPr="002B43B0" w:rsidRDefault="002B43B0" w:rsidP="002B43B0">
      <w:pPr>
        <w:pBdr>
          <w:bottom w:val="single" w:sz="12" w:space="1" w:color="auto"/>
        </w:pBdr>
        <w:spacing w:line="230" w:lineRule="exact"/>
        <w:rPr>
          <w:rFonts w:ascii="Arial" w:eastAsia="Sylfaen" w:hAnsi="Arial"/>
          <w:sz w:val="18"/>
          <w:szCs w:val="18"/>
          <w:shd w:val="clear" w:color="auto" w:fill="FFFFFF"/>
          <w:lang w:eastAsia="en-US" w:bidi="en-US"/>
        </w:rPr>
      </w:pPr>
      <w:r w:rsidRPr="002B43B0">
        <w:rPr>
          <w:rFonts w:eastAsia="Sylfaen"/>
          <w:sz w:val="18"/>
          <w:szCs w:val="18"/>
          <w:shd w:val="clear" w:color="auto" w:fill="FFFFFF"/>
          <w:lang w:eastAsia="en-US" w:bidi="en-US"/>
        </w:rPr>
        <w:t xml:space="preserve">                                                                                                                           </w:t>
      </w:r>
    </w:p>
    <w:p w:rsidR="002B43B0" w:rsidRPr="002B43B0" w:rsidRDefault="002B43B0" w:rsidP="002B43B0">
      <w:pPr>
        <w:jc w:val="right"/>
        <w:rPr>
          <w:rFonts w:ascii="Calibri" w:eastAsia="Calibri" w:hAnsi="Calibri"/>
          <w:lang w:eastAsia="en-US"/>
        </w:rPr>
      </w:pPr>
    </w:p>
    <w:p w:rsidR="002B43B0" w:rsidRPr="002B43B0" w:rsidRDefault="002B43B0" w:rsidP="002B43B0">
      <w:pPr>
        <w:jc w:val="center"/>
        <w:rPr>
          <w:rFonts w:eastAsia="Calibri"/>
          <w:b/>
          <w:sz w:val="36"/>
          <w:szCs w:val="36"/>
          <w:lang w:eastAsia="en-US"/>
        </w:rPr>
      </w:pPr>
      <w:r w:rsidRPr="002B43B0">
        <w:rPr>
          <w:rFonts w:eastAsia="Calibri"/>
          <w:b/>
          <w:sz w:val="36"/>
          <w:szCs w:val="36"/>
          <w:lang w:eastAsia="en-US"/>
        </w:rPr>
        <w:t>Р Е Ш Е Н И Е</w:t>
      </w:r>
    </w:p>
    <w:p w:rsidR="002B43B0" w:rsidRPr="002B43B0" w:rsidRDefault="002B43B0" w:rsidP="002B43B0">
      <w:pPr>
        <w:rPr>
          <w:rFonts w:ascii="Arial" w:eastAsia="Calibri" w:hAnsi="Arial"/>
          <w:b/>
          <w:sz w:val="28"/>
          <w:szCs w:val="28"/>
          <w:lang w:eastAsia="en-US"/>
        </w:rPr>
      </w:pPr>
    </w:p>
    <w:p w:rsidR="002B43B0" w:rsidRPr="002B43B0" w:rsidRDefault="002B43B0" w:rsidP="002B43B0">
      <w:pPr>
        <w:ind w:firstLine="426"/>
        <w:rPr>
          <w:rFonts w:eastAsia="Calibri"/>
          <w:sz w:val="28"/>
          <w:szCs w:val="28"/>
          <w:lang w:eastAsia="en-US"/>
        </w:rPr>
      </w:pPr>
      <w:r w:rsidRPr="002B43B0">
        <w:rPr>
          <w:rFonts w:eastAsia="Calibri"/>
          <w:sz w:val="28"/>
          <w:szCs w:val="28"/>
          <w:lang w:eastAsia="en-US"/>
        </w:rPr>
        <w:t>от __</w:t>
      </w:r>
      <w:r w:rsidRPr="002B43B0">
        <w:rPr>
          <w:rFonts w:eastAsia="Calibri"/>
          <w:sz w:val="28"/>
          <w:szCs w:val="28"/>
          <w:u w:val="single"/>
          <w:lang w:eastAsia="en-US"/>
        </w:rPr>
        <w:t>28 февраля</w:t>
      </w:r>
      <w:r w:rsidRPr="002B43B0">
        <w:rPr>
          <w:rFonts w:eastAsia="Calibri"/>
          <w:sz w:val="28"/>
          <w:szCs w:val="28"/>
          <w:lang w:eastAsia="en-US"/>
        </w:rPr>
        <w:t>___</w:t>
      </w:r>
      <w:proofErr w:type="gramStart"/>
      <w:r w:rsidRPr="002B43B0">
        <w:rPr>
          <w:rFonts w:eastAsia="Calibri"/>
          <w:sz w:val="28"/>
          <w:szCs w:val="28"/>
          <w:lang w:eastAsia="en-US"/>
        </w:rPr>
        <w:t>_  2019</w:t>
      </w:r>
      <w:proofErr w:type="gramEnd"/>
      <w:r w:rsidRPr="002B43B0">
        <w:rPr>
          <w:rFonts w:eastAsia="Calibri"/>
          <w:sz w:val="28"/>
          <w:szCs w:val="28"/>
          <w:lang w:eastAsia="en-US"/>
        </w:rPr>
        <w:t xml:space="preserve"> г.                                                                    №  </w:t>
      </w:r>
      <w:r w:rsidRPr="002B43B0">
        <w:rPr>
          <w:rFonts w:eastAsia="Calibri"/>
          <w:sz w:val="28"/>
          <w:szCs w:val="28"/>
          <w:u w:val="single"/>
          <w:lang w:eastAsia="en-US"/>
        </w:rPr>
        <w:t>1</w:t>
      </w:r>
      <w:r>
        <w:rPr>
          <w:rFonts w:eastAsia="Calibri"/>
          <w:sz w:val="28"/>
          <w:szCs w:val="28"/>
          <w:u w:val="single"/>
          <w:lang w:eastAsia="en-US"/>
        </w:rPr>
        <w:t>2</w:t>
      </w:r>
    </w:p>
    <w:p w:rsidR="002B43B0" w:rsidRPr="002B43B0" w:rsidRDefault="002B43B0" w:rsidP="002B43B0">
      <w:pPr>
        <w:rPr>
          <w:b/>
        </w:rPr>
      </w:pPr>
      <w:r w:rsidRPr="002B43B0">
        <w:rPr>
          <w:sz w:val="28"/>
          <w:szCs w:val="28"/>
        </w:rPr>
        <w:t xml:space="preserve">┌                                                      ┐ </w:t>
      </w:r>
      <w:r w:rsidRPr="002B43B0">
        <w:rPr>
          <w:b/>
          <w:color w:val="FFFFFF"/>
          <w:szCs w:val="20"/>
        </w:rPr>
        <w:t xml:space="preserve">   </w:t>
      </w:r>
    </w:p>
    <w:p w:rsidR="00CA4C6D" w:rsidRPr="00073B26" w:rsidRDefault="00CA4C6D" w:rsidP="00CA4C6D">
      <w:pPr>
        <w:rPr>
          <w:b/>
          <w:sz w:val="26"/>
          <w:szCs w:val="26"/>
        </w:rPr>
      </w:pPr>
      <w:r w:rsidRPr="00073B26">
        <w:rPr>
          <w:b/>
          <w:sz w:val="26"/>
          <w:szCs w:val="26"/>
        </w:rPr>
        <w:t>Об утверждении Положения «О наградах</w:t>
      </w:r>
    </w:p>
    <w:p w:rsidR="00CA4C6D" w:rsidRPr="00073B26" w:rsidRDefault="00CA4C6D" w:rsidP="00CA4C6D">
      <w:pPr>
        <w:rPr>
          <w:b/>
          <w:sz w:val="26"/>
          <w:szCs w:val="26"/>
        </w:rPr>
      </w:pPr>
      <w:r w:rsidRPr="00073B26">
        <w:rPr>
          <w:b/>
          <w:sz w:val="26"/>
          <w:szCs w:val="26"/>
        </w:rPr>
        <w:t>Талдомского городского округа»</w:t>
      </w:r>
    </w:p>
    <w:p w:rsidR="00CA4C6D" w:rsidRDefault="00CA4C6D" w:rsidP="00CA4C6D">
      <w:pPr>
        <w:jc w:val="both"/>
        <w:rPr>
          <w:sz w:val="26"/>
          <w:szCs w:val="26"/>
        </w:rPr>
      </w:pPr>
    </w:p>
    <w:p w:rsidR="00CA4C6D" w:rsidRDefault="00CA4C6D" w:rsidP="00CA4C6D">
      <w:pPr>
        <w:ind w:firstLine="709"/>
        <w:jc w:val="both"/>
        <w:rPr>
          <w:sz w:val="26"/>
          <w:szCs w:val="26"/>
        </w:rPr>
      </w:pPr>
      <w:r w:rsidRPr="00AD0B55">
        <w:rPr>
          <w:sz w:val="26"/>
          <w:szCs w:val="26"/>
        </w:rPr>
        <w:t>В соответствии с Федеральным законом от 06.10.2003 № 131-ФЗ «Об общих принципах организации местного самоуправления в Российской Федерации», Законом Московской области от 26.09.2006 № 154/2006-ОЗ «О символике в Московской области и муниципальных образовани</w:t>
      </w:r>
      <w:r>
        <w:rPr>
          <w:sz w:val="26"/>
          <w:szCs w:val="26"/>
        </w:rPr>
        <w:t>ях Московской области»,</w:t>
      </w:r>
      <w:r w:rsidRPr="00AD0B55">
        <w:rPr>
          <w:sz w:val="26"/>
          <w:szCs w:val="26"/>
        </w:rPr>
        <w:t xml:space="preserve"> </w:t>
      </w:r>
      <w:r>
        <w:rPr>
          <w:sz w:val="26"/>
          <w:szCs w:val="26"/>
        </w:rPr>
        <w:t xml:space="preserve">Уставом Талдомского городского округа Московской области и </w:t>
      </w:r>
      <w:r w:rsidRPr="00AD0B55">
        <w:rPr>
          <w:sz w:val="26"/>
          <w:szCs w:val="26"/>
        </w:rPr>
        <w:t xml:space="preserve">в целях установления единого порядка поощрения граждан, коллективов учреждений, организаций, предприятий всех форм собственности наградами </w:t>
      </w:r>
      <w:r>
        <w:rPr>
          <w:sz w:val="26"/>
          <w:szCs w:val="26"/>
        </w:rPr>
        <w:t>Талдомского городского округа</w:t>
      </w:r>
      <w:r w:rsidRPr="00AD0B55">
        <w:rPr>
          <w:sz w:val="26"/>
          <w:szCs w:val="26"/>
        </w:rPr>
        <w:t xml:space="preserve">, Совет депутатов </w:t>
      </w:r>
      <w:r>
        <w:rPr>
          <w:sz w:val="26"/>
          <w:szCs w:val="26"/>
        </w:rPr>
        <w:t>Талдомского городского округа Моско</w:t>
      </w:r>
      <w:bookmarkStart w:id="0" w:name="_GoBack"/>
      <w:bookmarkEnd w:id="0"/>
      <w:r>
        <w:rPr>
          <w:sz w:val="26"/>
          <w:szCs w:val="26"/>
        </w:rPr>
        <w:t>вской области,</w:t>
      </w:r>
    </w:p>
    <w:p w:rsidR="00CA4C6D" w:rsidRPr="00402FEB" w:rsidRDefault="00CA4C6D" w:rsidP="00CA4C6D">
      <w:pPr>
        <w:jc w:val="both"/>
        <w:rPr>
          <w:sz w:val="16"/>
          <w:szCs w:val="16"/>
        </w:rPr>
      </w:pPr>
    </w:p>
    <w:p w:rsidR="00CA4C6D" w:rsidRPr="00B13B3A" w:rsidRDefault="00CA4C6D" w:rsidP="00CA4C6D">
      <w:pPr>
        <w:jc w:val="center"/>
        <w:rPr>
          <w:b/>
          <w:sz w:val="26"/>
          <w:szCs w:val="26"/>
        </w:rPr>
      </w:pPr>
      <w:r w:rsidRPr="00B13B3A">
        <w:rPr>
          <w:b/>
          <w:sz w:val="26"/>
          <w:szCs w:val="26"/>
        </w:rPr>
        <w:t>Р Е Ш И Л:</w:t>
      </w:r>
    </w:p>
    <w:p w:rsidR="00CA4C6D" w:rsidRPr="00402FEB" w:rsidRDefault="00CA4C6D" w:rsidP="00CA4C6D">
      <w:pPr>
        <w:jc w:val="both"/>
        <w:rPr>
          <w:sz w:val="16"/>
          <w:szCs w:val="16"/>
        </w:rPr>
      </w:pPr>
    </w:p>
    <w:p w:rsidR="00CA4C6D" w:rsidRDefault="00CA4C6D" w:rsidP="00CA4C6D">
      <w:pPr>
        <w:numPr>
          <w:ilvl w:val="0"/>
          <w:numId w:val="1"/>
        </w:numPr>
        <w:tabs>
          <w:tab w:val="left" w:pos="360"/>
          <w:tab w:val="left" w:pos="993"/>
        </w:tabs>
        <w:ind w:left="0" w:firstLine="567"/>
        <w:jc w:val="both"/>
        <w:rPr>
          <w:sz w:val="26"/>
          <w:szCs w:val="26"/>
        </w:rPr>
      </w:pPr>
      <w:r w:rsidRPr="00AD0B55">
        <w:rPr>
          <w:sz w:val="26"/>
          <w:szCs w:val="26"/>
        </w:rPr>
        <w:t xml:space="preserve">Утвердить Положение «О наградах </w:t>
      </w:r>
      <w:r>
        <w:rPr>
          <w:sz w:val="26"/>
          <w:szCs w:val="26"/>
        </w:rPr>
        <w:t>Талдомского городского округа</w:t>
      </w:r>
      <w:r w:rsidRPr="00AD0B55">
        <w:rPr>
          <w:sz w:val="26"/>
          <w:szCs w:val="26"/>
        </w:rPr>
        <w:t>». (Прилагается).</w:t>
      </w:r>
    </w:p>
    <w:p w:rsidR="00CA4C6D" w:rsidRPr="003168D5" w:rsidRDefault="00CA4C6D" w:rsidP="00CA4C6D">
      <w:pPr>
        <w:numPr>
          <w:ilvl w:val="0"/>
          <w:numId w:val="1"/>
        </w:numPr>
        <w:tabs>
          <w:tab w:val="clear" w:pos="720"/>
          <w:tab w:val="num" w:pos="180"/>
          <w:tab w:val="left" w:pos="360"/>
          <w:tab w:val="num" w:pos="567"/>
          <w:tab w:val="left" w:pos="709"/>
          <w:tab w:val="left" w:pos="993"/>
        </w:tabs>
        <w:ind w:left="0" w:firstLine="567"/>
        <w:jc w:val="both"/>
        <w:rPr>
          <w:sz w:val="26"/>
          <w:szCs w:val="26"/>
        </w:rPr>
      </w:pPr>
      <w:r>
        <w:rPr>
          <w:sz w:val="26"/>
          <w:szCs w:val="26"/>
        </w:rPr>
        <w:t>Признать утратившими силу решение Совета депутатов Талдомского района Московской области от 26.06.2002 г. № 55 «Об утверждении Положения о звании «Почётный гражданин» Талдомского района» с изменениями от 28.05.2008 г. № 41, решение Совета депутатов Талдомского района Московской области от 27.01.2005 г. № 5</w:t>
      </w:r>
      <w:r w:rsidRPr="00B13B3A">
        <w:rPr>
          <w:sz w:val="26"/>
          <w:szCs w:val="26"/>
        </w:rPr>
        <w:t xml:space="preserve"> </w:t>
      </w:r>
      <w:r>
        <w:rPr>
          <w:sz w:val="26"/>
          <w:szCs w:val="26"/>
        </w:rPr>
        <w:t>«Об утверждении Положения о знаке «За заслуги перед Талдомским районом» с изменениями от 29.08.2007 г. № 121, от 28.01.2009 г. № 21, от 27.02.2013 г. № 29.</w:t>
      </w:r>
    </w:p>
    <w:p w:rsidR="00CA4C6D" w:rsidRPr="00AD0B55" w:rsidRDefault="00CA4C6D" w:rsidP="00CA4C6D">
      <w:pPr>
        <w:numPr>
          <w:ilvl w:val="0"/>
          <w:numId w:val="1"/>
        </w:numPr>
        <w:tabs>
          <w:tab w:val="num" w:pos="180"/>
          <w:tab w:val="left" w:pos="360"/>
          <w:tab w:val="left" w:pos="567"/>
          <w:tab w:val="left" w:pos="993"/>
        </w:tabs>
        <w:ind w:left="0" w:firstLine="567"/>
        <w:jc w:val="both"/>
        <w:rPr>
          <w:sz w:val="26"/>
          <w:szCs w:val="26"/>
        </w:rPr>
      </w:pPr>
      <w:r w:rsidRPr="00AD0B55">
        <w:rPr>
          <w:sz w:val="26"/>
          <w:szCs w:val="26"/>
        </w:rPr>
        <w:t xml:space="preserve">Направить настоящее решение в общественно-политическую газету </w:t>
      </w:r>
      <w:r>
        <w:rPr>
          <w:sz w:val="26"/>
          <w:szCs w:val="26"/>
        </w:rPr>
        <w:t>«Заря»</w:t>
      </w:r>
      <w:r w:rsidRPr="00AD0B55">
        <w:rPr>
          <w:sz w:val="26"/>
          <w:szCs w:val="26"/>
        </w:rPr>
        <w:t xml:space="preserve"> для опубликования.</w:t>
      </w:r>
    </w:p>
    <w:p w:rsidR="00CA4C6D" w:rsidRPr="00AD0B55" w:rsidRDefault="00CA4C6D" w:rsidP="00CA4C6D">
      <w:pPr>
        <w:tabs>
          <w:tab w:val="left" w:pos="360"/>
        </w:tabs>
        <w:rPr>
          <w:sz w:val="26"/>
          <w:szCs w:val="26"/>
        </w:rPr>
      </w:pPr>
    </w:p>
    <w:p w:rsidR="00CA4C6D" w:rsidRPr="000110D4" w:rsidRDefault="00CA4C6D" w:rsidP="00CA4C6D">
      <w:pPr>
        <w:rPr>
          <w:sz w:val="26"/>
          <w:szCs w:val="26"/>
        </w:rPr>
      </w:pPr>
      <w:r w:rsidRPr="000110D4">
        <w:rPr>
          <w:sz w:val="26"/>
          <w:szCs w:val="26"/>
        </w:rPr>
        <w:t xml:space="preserve">Председатель Совета депутатов </w:t>
      </w:r>
    </w:p>
    <w:p w:rsidR="00CA4C6D" w:rsidRPr="000110D4" w:rsidRDefault="00CA4C6D" w:rsidP="00CA4C6D">
      <w:pPr>
        <w:rPr>
          <w:sz w:val="26"/>
          <w:szCs w:val="26"/>
        </w:rPr>
      </w:pPr>
      <w:r w:rsidRPr="000110D4">
        <w:rPr>
          <w:sz w:val="26"/>
          <w:szCs w:val="26"/>
        </w:rPr>
        <w:t xml:space="preserve">Талдомского городского округа                                          </w:t>
      </w:r>
      <w:r>
        <w:rPr>
          <w:sz w:val="26"/>
          <w:szCs w:val="26"/>
        </w:rPr>
        <w:t xml:space="preserve">        </w:t>
      </w:r>
      <w:r w:rsidRPr="000110D4">
        <w:rPr>
          <w:sz w:val="26"/>
          <w:szCs w:val="26"/>
        </w:rPr>
        <w:t xml:space="preserve">             М.И. Аникеев</w:t>
      </w:r>
    </w:p>
    <w:p w:rsidR="00CA4C6D" w:rsidRDefault="00CA4C6D" w:rsidP="00CA4C6D">
      <w:pPr>
        <w:rPr>
          <w:sz w:val="26"/>
          <w:szCs w:val="26"/>
        </w:rPr>
      </w:pPr>
    </w:p>
    <w:p w:rsidR="00CA4C6D" w:rsidRPr="000110D4" w:rsidRDefault="00CA4C6D" w:rsidP="00CA4C6D">
      <w:pPr>
        <w:rPr>
          <w:sz w:val="26"/>
          <w:szCs w:val="26"/>
        </w:rPr>
      </w:pPr>
      <w:r w:rsidRPr="000110D4">
        <w:rPr>
          <w:sz w:val="26"/>
          <w:szCs w:val="26"/>
        </w:rPr>
        <w:t>Глава Талдомского</w:t>
      </w:r>
    </w:p>
    <w:p w:rsidR="00CA4C6D" w:rsidRPr="000110D4" w:rsidRDefault="00CA4C6D" w:rsidP="00CA4C6D">
      <w:pPr>
        <w:rPr>
          <w:sz w:val="26"/>
          <w:szCs w:val="26"/>
        </w:rPr>
      </w:pPr>
      <w:r w:rsidRPr="000110D4">
        <w:rPr>
          <w:sz w:val="26"/>
          <w:szCs w:val="26"/>
        </w:rPr>
        <w:t xml:space="preserve">городского округа                                                                      </w:t>
      </w:r>
      <w:r>
        <w:rPr>
          <w:sz w:val="26"/>
          <w:szCs w:val="26"/>
        </w:rPr>
        <w:t xml:space="preserve">       </w:t>
      </w:r>
      <w:r w:rsidRPr="000110D4">
        <w:rPr>
          <w:sz w:val="26"/>
          <w:szCs w:val="26"/>
        </w:rPr>
        <w:t xml:space="preserve">            В.Ю. Юдин</w:t>
      </w:r>
    </w:p>
    <w:p w:rsidR="00CA4C6D" w:rsidRDefault="00CA4C6D" w:rsidP="00CA4C6D">
      <w:pPr>
        <w:tabs>
          <w:tab w:val="left" w:pos="360"/>
        </w:tabs>
        <w:rPr>
          <w:sz w:val="26"/>
          <w:szCs w:val="26"/>
        </w:rPr>
      </w:pPr>
    </w:p>
    <w:p w:rsidR="00DB6584" w:rsidRDefault="00DB6584" w:rsidP="00CA4C6D">
      <w:pPr>
        <w:tabs>
          <w:tab w:val="left" w:pos="360"/>
        </w:tabs>
        <w:rPr>
          <w:sz w:val="26"/>
          <w:szCs w:val="26"/>
        </w:rPr>
      </w:pPr>
    </w:p>
    <w:p w:rsidR="00DB6584" w:rsidRDefault="00DB6584" w:rsidP="00CA4C6D">
      <w:pPr>
        <w:tabs>
          <w:tab w:val="left" w:pos="360"/>
        </w:tabs>
        <w:rPr>
          <w:sz w:val="26"/>
          <w:szCs w:val="26"/>
        </w:rPr>
      </w:pPr>
    </w:p>
    <w:p w:rsidR="002B43B0" w:rsidRDefault="002B43B0" w:rsidP="00CA4C6D">
      <w:pPr>
        <w:tabs>
          <w:tab w:val="left" w:pos="360"/>
        </w:tabs>
        <w:rPr>
          <w:sz w:val="26"/>
          <w:szCs w:val="26"/>
        </w:rPr>
      </w:pPr>
    </w:p>
    <w:p w:rsidR="002B43B0" w:rsidRPr="00AD0B55" w:rsidRDefault="002B43B0" w:rsidP="002B43B0">
      <w:pPr>
        <w:jc w:val="right"/>
        <w:rPr>
          <w:sz w:val="26"/>
          <w:szCs w:val="26"/>
        </w:rPr>
      </w:pPr>
      <w:r>
        <w:rPr>
          <w:sz w:val="26"/>
          <w:szCs w:val="26"/>
        </w:rPr>
        <w:lastRenderedPageBreak/>
        <w:t>П</w:t>
      </w:r>
      <w:r w:rsidRPr="00AD0B55">
        <w:rPr>
          <w:sz w:val="26"/>
          <w:szCs w:val="26"/>
        </w:rPr>
        <w:t>риложение</w:t>
      </w:r>
    </w:p>
    <w:p w:rsidR="002B43B0" w:rsidRPr="00AD0B55" w:rsidRDefault="002B43B0" w:rsidP="002B43B0">
      <w:pPr>
        <w:jc w:val="right"/>
        <w:rPr>
          <w:sz w:val="26"/>
          <w:szCs w:val="26"/>
        </w:rPr>
      </w:pPr>
      <w:r w:rsidRPr="00AD0B55">
        <w:rPr>
          <w:sz w:val="26"/>
          <w:szCs w:val="26"/>
        </w:rPr>
        <w:t>к решению Совета депутатов</w:t>
      </w:r>
    </w:p>
    <w:p w:rsidR="002B43B0" w:rsidRPr="00AD0B55" w:rsidRDefault="002B43B0" w:rsidP="002B43B0">
      <w:pPr>
        <w:jc w:val="right"/>
        <w:rPr>
          <w:sz w:val="26"/>
          <w:szCs w:val="26"/>
        </w:rPr>
      </w:pPr>
      <w:r>
        <w:rPr>
          <w:sz w:val="26"/>
          <w:szCs w:val="26"/>
        </w:rPr>
        <w:t>Талдомского городского округа</w:t>
      </w:r>
    </w:p>
    <w:p w:rsidR="002B43B0" w:rsidRPr="00AD0B55" w:rsidRDefault="002B43B0" w:rsidP="002B43B0">
      <w:pPr>
        <w:jc w:val="right"/>
        <w:rPr>
          <w:sz w:val="26"/>
          <w:szCs w:val="26"/>
        </w:rPr>
      </w:pPr>
      <w:r>
        <w:rPr>
          <w:sz w:val="26"/>
          <w:szCs w:val="26"/>
        </w:rPr>
        <w:t>от 28 февраля 2019 г. № 12</w:t>
      </w:r>
    </w:p>
    <w:p w:rsidR="002B43B0" w:rsidRPr="00AD0B55" w:rsidRDefault="002B43B0" w:rsidP="002B43B0">
      <w:pPr>
        <w:jc w:val="both"/>
        <w:rPr>
          <w:sz w:val="20"/>
          <w:szCs w:val="20"/>
        </w:rPr>
      </w:pPr>
    </w:p>
    <w:p w:rsidR="002B43B0" w:rsidRPr="00AD0B55" w:rsidRDefault="002B43B0" w:rsidP="002B43B0">
      <w:pPr>
        <w:jc w:val="center"/>
        <w:rPr>
          <w:b/>
          <w:bCs/>
          <w:sz w:val="20"/>
          <w:szCs w:val="20"/>
        </w:rPr>
      </w:pPr>
    </w:p>
    <w:p w:rsidR="002B43B0" w:rsidRPr="00AD0B55" w:rsidRDefault="002B43B0" w:rsidP="002B43B0">
      <w:pPr>
        <w:jc w:val="center"/>
        <w:rPr>
          <w:b/>
          <w:bCs/>
          <w:sz w:val="26"/>
          <w:szCs w:val="26"/>
        </w:rPr>
      </w:pPr>
      <w:r w:rsidRPr="00AD0B55">
        <w:rPr>
          <w:b/>
          <w:bCs/>
          <w:sz w:val="26"/>
          <w:szCs w:val="26"/>
        </w:rPr>
        <w:t>ПОЛОЖЕНИЕ</w:t>
      </w:r>
    </w:p>
    <w:p w:rsidR="002B43B0" w:rsidRPr="00AD0B55" w:rsidRDefault="002B43B0" w:rsidP="002B43B0">
      <w:pPr>
        <w:jc w:val="center"/>
        <w:rPr>
          <w:b/>
          <w:bCs/>
          <w:sz w:val="26"/>
          <w:szCs w:val="26"/>
        </w:rPr>
      </w:pPr>
      <w:r w:rsidRPr="00AD0B55">
        <w:rPr>
          <w:b/>
          <w:bCs/>
          <w:sz w:val="26"/>
          <w:szCs w:val="26"/>
        </w:rPr>
        <w:t>О НАГРАДАХ</w:t>
      </w:r>
      <w:r w:rsidRPr="00AD0B55">
        <w:rPr>
          <w:sz w:val="26"/>
          <w:szCs w:val="26"/>
        </w:rPr>
        <w:t xml:space="preserve"> </w:t>
      </w:r>
      <w:r w:rsidRPr="00B4111A">
        <w:rPr>
          <w:b/>
          <w:sz w:val="26"/>
          <w:szCs w:val="26"/>
        </w:rPr>
        <w:t>ТАЛДОМСКОГО</w:t>
      </w:r>
      <w:r>
        <w:rPr>
          <w:sz w:val="26"/>
          <w:szCs w:val="26"/>
        </w:rPr>
        <w:t xml:space="preserve"> </w:t>
      </w:r>
      <w:r w:rsidRPr="00AD0B55">
        <w:rPr>
          <w:b/>
          <w:bCs/>
          <w:sz w:val="26"/>
          <w:szCs w:val="26"/>
        </w:rPr>
        <w:t>ГОРОДСКОГО ОКРУГА</w:t>
      </w:r>
    </w:p>
    <w:p w:rsidR="002B43B0" w:rsidRPr="00AD0B55" w:rsidRDefault="002B43B0" w:rsidP="002B43B0">
      <w:pPr>
        <w:jc w:val="center"/>
        <w:rPr>
          <w:b/>
          <w:bCs/>
          <w:sz w:val="20"/>
          <w:szCs w:val="20"/>
        </w:rPr>
      </w:pPr>
    </w:p>
    <w:p w:rsidR="002B43B0" w:rsidRDefault="002B43B0" w:rsidP="002B43B0">
      <w:pPr>
        <w:widowControl w:val="0"/>
        <w:numPr>
          <w:ilvl w:val="0"/>
          <w:numId w:val="11"/>
        </w:numPr>
        <w:tabs>
          <w:tab w:val="left" w:pos="851"/>
        </w:tabs>
        <w:autoSpaceDE w:val="0"/>
        <w:autoSpaceDN w:val="0"/>
        <w:adjustRightInd w:val="0"/>
        <w:ind w:left="0" w:firstLine="567"/>
        <w:jc w:val="both"/>
        <w:rPr>
          <w:sz w:val="26"/>
          <w:szCs w:val="26"/>
        </w:rPr>
      </w:pPr>
      <w:r w:rsidRPr="00AD0B55">
        <w:rPr>
          <w:sz w:val="26"/>
          <w:szCs w:val="26"/>
        </w:rPr>
        <w:t xml:space="preserve">Настоящее Положение (далее - Положение) устанавливает награды </w:t>
      </w:r>
      <w:r>
        <w:rPr>
          <w:sz w:val="26"/>
          <w:szCs w:val="26"/>
        </w:rPr>
        <w:t>Талдомского городского округа</w:t>
      </w:r>
      <w:r w:rsidRPr="00AD0B55">
        <w:rPr>
          <w:sz w:val="26"/>
          <w:szCs w:val="26"/>
        </w:rPr>
        <w:t xml:space="preserve">, регулирует порядок учреждения, упразднения наград </w:t>
      </w:r>
      <w:r>
        <w:rPr>
          <w:sz w:val="26"/>
          <w:szCs w:val="26"/>
        </w:rPr>
        <w:t>Талдомского городского округа</w:t>
      </w:r>
      <w:r w:rsidRPr="00AD0B55">
        <w:rPr>
          <w:sz w:val="26"/>
          <w:szCs w:val="26"/>
        </w:rPr>
        <w:t>, определяет порядок представления и награждения граждан и коллективов предприятий, учреждений, организаций.</w:t>
      </w:r>
    </w:p>
    <w:p w:rsidR="002B43B0" w:rsidRDefault="002B43B0" w:rsidP="002B43B0">
      <w:pPr>
        <w:widowControl w:val="0"/>
        <w:tabs>
          <w:tab w:val="left" w:pos="284"/>
          <w:tab w:val="left" w:pos="567"/>
          <w:tab w:val="left" w:pos="851"/>
        </w:tabs>
        <w:autoSpaceDE w:val="0"/>
        <w:autoSpaceDN w:val="0"/>
        <w:adjustRightInd w:val="0"/>
        <w:ind w:firstLine="567"/>
        <w:jc w:val="both"/>
        <w:rPr>
          <w:sz w:val="26"/>
          <w:szCs w:val="26"/>
        </w:rPr>
      </w:pPr>
      <w:r w:rsidRPr="00AD0B55">
        <w:rPr>
          <w:sz w:val="26"/>
          <w:szCs w:val="26"/>
        </w:rPr>
        <w:t xml:space="preserve">Награды </w:t>
      </w:r>
      <w:r>
        <w:rPr>
          <w:sz w:val="26"/>
          <w:szCs w:val="26"/>
        </w:rPr>
        <w:t>Талдомского городского округа</w:t>
      </w:r>
      <w:r w:rsidRPr="00AD0B55">
        <w:rPr>
          <w:sz w:val="26"/>
          <w:szCs w:val="26"/>
        </w:rPr>
        <w:t xml:space="preserve"> являются формой признания заслуг и поощрением за высокие достижения в социально-экономическом и культурном развитии </w:t>
      </w:r>
      <w:r>
        <w:rPr>
          <w:sz w:val="26"/>
          <w:szCs w:val="26"/>
        </w:rPr>
        <w:t>Талдомского городского округа</w:t>
      </w:r>
      <w:r w:rsidRPr="00AD0B55">
        <w:rPr>
          <w:sz w:val="26"/>
          <w:szCs w:val="26"/>
        </w:rPr>
        <w:t xml:space="preserve">, плодотворную благотворительную деятельность, а также деятельность, способствующую повышению авторитета </w:t>
      </w:r>
      <w:r>
        <w:rPr>
          <w:sz w:val="26"/>
          <w:szCs w:val="26"/>
        </w:rPr>
        <w:t>Талдомского городского округа</w:t>
      </w:r>
      <w:r w:rsidRPr="00AD0B55">
        <w:rPr>
          <w:sz w:val="26"/>
          <w:szCs w:val="26"/>
        </w:rPr>
        <w:t xml:space="preserve"> в Московской области и за е</w:t>
      </w:r>
      <w:r>
        <w:rPr>
          <w:sz w:val="26"/>
          <w:szCs w:val="26"/>
        </w:rPr>
        <w:t>ё</w:t>
      </w:r>
      <w:r w:rsidRPr="00AD0B55">
        <w:rPr>
          <w:sz w:val="26"/>
          <w:szCs w:val="26"/>
        </w:rPr>
        <w:t xml:space="preserve"> пределами.</w:t>
      </w:r>
    </w:p>
    <w:p w:rsidR="002B43B0" w:rsidRDefault="002B43B0" w:rsidP="002B43B0">
      <w:pPr>
        <w:widowControl w:val="0"/>
        <w:numPr>
          <w:ilvl w:val="0"/>
          <w:numId w:val="11"/>
        </w:numPr>
        <w:tabs>
          <w:tab w:val="left" w:pos="851"/>
        </w:tabs>
        <w:autoSpaceDE w:val="0"/>
        <w:autoSpaceDN w:val="0"/>
        <w:adjustRightInd w:val="0"/>
        <w:ind w:left="0" w:firstLine="567"/>
        <w:jc w:val="both"/>
        <w:rPr>
          <w:sz w:val="26"/>
          <w:szCs w:val="26"/>
        </w:rPr>
      </w:pPr>
      <w:r w:rsidRPr="007F0229">
        <w:rPr>
          <w:sz w:val="26"/>
          <w:szCs w:val="26"/>
        </w:rPr>
        <w:t xml:space="preserve">За высокие достижения и большой вклад в развитие экономики, производства, науки, техники, сельского хозяйства, строительства, жилищно-коммунальной сферы, местного самоуправления, спорта, культуры, искусства, воспитания и образования, здравоохранения, охраны окружающей среды, законности, правопорядка и общественной безопасности, за иные особые заслуги перед </w:t>
      </w:r>
      <w:r>
        <w:rPr>
          <w:sz w:val="26"/>
          <w:szCs w:val="26"/>
        </w:rPr>
        <w:t>Талдомским городским округом</w:t>
      </w:r>
      <w:r w:rsidRPr="007F0229">
        <w:rPr>
          <w:sz w:val="26"/>
          <w:szCs w:val="26"/>
        </w:rPr>
        <w:t xml:space="preserve"> учреждаются следующие награды:</w:t>
      </w:r>
    </w:p>
    <w:p w:rsidR="002B43B0" w:rsidRPr="00CC53FD" w:rsidRDefault="002B43B0" w:rsidP="002B43B0">
      <w:pPr>
        <w:widowControl w:val="0"/>
        <w:tabs>
          <w:tab w:val="left" w:pos="851"/>
        </w:tabs>
        <w:autoSpaceDE w:val="0"/>
        <w:autoSpaceDN w:val="0"/>
        <w:adjustRightInd w:val="0"/>
        <w:ind w:left="567"/>
        <w:jc w:val="both"/>
        <w:rPr>
          <w:sz w:val="26"/>
          <w:szCs w:val="26"/>
        </w:rPr>
      </w:pPr>
      <w:r w:rsidRPr="00CC53FD">
        <w:rPr>
          <w:sz w:val="26"/>
          <w:szCs w:val="26"/>
        </w:rPr>
        <w:t xml:space="preserve">1) почетное звание «Почетный гражданин </w:t>
      </w:r>
      <w:r>
        <w:rPr>
          <w:sz w:val="26"/>
          <w:szCs w:val="26"/>
        </w:rPr>
        <w:t>Талдомского городского округа</w:t>
      </w:r>
      <w:r w:rsidRPr="00CC53FD">
        <w:rPr>
          <w:sz w:val="26"/>
          <w:szCs w:val="26"/>
        </w:rPr>
        <w:t>»;</w:t>
      </w:r>
    </w:p>
    <w:p w:rsidR="002B43B0" w:rsidRDefault="002B43B0" w:rsidP="002B43B0">
      <w:pPr>
        <w:widowControl w:val="0"/>
        <w:tabs>
          <w:tab w:val="left" w:pos="851"/>
        </w:tabs>
        <w:autoSpaceDE w:val="0"/>
        <w:autoSpaceDN w:val="0"/>
        <w:adjustRightInd w:val="0"/>
        <w:ind w:left="567"/>
        <w:jc w:val="both"/>
        <w:rPr>
          <w:sz w:val="26"/>
          <w:szCs w:val="26"/>
        </w:rPr>
      </w:pPr>
      <w:r w:rsidRPr="00CC53FD">
        <w:rPr>
          <w:sz w:val="26"/>
          <w:szCs w:val="26"/>
        </w:rPr>
        <w:t xml:space="preserve">2) знак отличия «За заслуги перед </w:t>
      </w:r>
      <w:r>
        <w:rPr>
          <w:sz w:val="26"/>
          <w:szCs w:val="26"/>
        </w:rPr>
        <w:t xml:space="preserve">Талдомским </w:t>
      </w:r>
      <w:r w:rsidRPr="00CC53FD">
        <w:rPr>
          <w:sz w:val="26"/>
          <w:szCs w:val="26"/>
        </w:rPr>
        <w:t>городским округом»;</w:t>
      </w:r>
    </w:p>
    <w:p w:rsidR="002B43B0" w:rsidRPr="00900BD7" w:rsidRDefault="002B43B0" w:rsidP="002B43B0">
      <w:pPr>
        <w:widowControl w:val="0"/>
        <w:tabs>
          <w:tab w:val="left" w:pos="851"/>
        </w:tabs>
        <w:autoSpaceDE w:val="0"/>
        <w:autoSpaceDN w:val="0"/>
        <w:adjustRightInd w:val="0"/>
        <w:ind w:left="567"/>
        <w:jc w:val="both"/>
        <w:rPr>
          <w:color w:val="000000"/>
          <w:sz w:val="26"/>
          <w:szCs w:val="26"/>
        </w:rPr>
      </w:pPr>
      <w:r w:rsidRPr="00900BD7">
        <w:rPr>
          <w:color w:val="000000"/>
          <w:sz w:val="26"/>
          <w:szCs w:val="26"/>
        </w:rPr>
        <w:t>3) Знак отличия «Почетный меценат Талдомского городского округа»;</w:t>
      </w:r>
    </w:p>
    <w:p w:rsidR="002B43B0" w:rsidRPr="00CC53FD" w:rsidRDefault="002B43B0" w:rsidP="002B43B0">
      <w:pPr>
        <w:widowControl w:val="0"/>
        <w:tabs>
          <w:tab w:val="left" w:pos="851"/>
        </w:tabs>
        <w:autoSpaceDE w:val="0"/>
        <w:autoSpaceDN w:val="0"/>
        <w:adjustRightInd w:val="0"/>
        <w:ind w:left="567"/>
        <w:jc w:val="both"/>
        <w:rPr>
          <w:sz w:val="26"/>
          <w:szCs w:val="26"/>
        </w:rPr>
      </w:pPr>
      <w:r>
        <w:rPr>
          <w:sz w:val="26"/>
          <w:szCs w:val="26"/>
        </w:rPr>
        <w:t>4</w:t>
      </w:r>
      <w:r w:rsidRPr="00CC53FD">
        <w:rPr>
          <w:sz w:val="26"/>
          <w:szCs w:val="26"/>
        </w:rPr>
        <w:t xml:space="preserve">) Почетная грамота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w:t>
      </w:r>
    </w:p>
    <w:p w:rsidR="002B43B0" w:rsidRPr="00CC53FD" w:rsidRDefault="002B43B0" w:rsidP="002B43B0">
      <w:pPr>
        <w:widowControl w:val="0"/>
        <w:tabs>
          <w:tab w:val="left" w:pos="851"/>
        </w:tabs>
        <w:autoSpaceDE w:val="0"/>
        <w:autoSpaceDN w:val="0"/>
        <w:adjustRightInd w:val="0"/>
        <w:ind w:left="567"/>
        <w:jc w:val="both"/>
        <w:rPr>
          <w:sz w:val="26"/>
          <w:szCs w:val="26"/>
        </w:rPr>
      </w:pPr>
      <w:r>
        <w:rPr>
          <w:sz w:val="26"/>
          <w:szCs w:val="26"/>
        </w:rPr>
        <w:t>5</w:t>
      </w:r>
      <w:r w:rsidRPr="00CC53FD">
        <w:rPr>
          <w:sz w:val="26"/>
          <w:szCs w:val="26"/>
        </w:rPr>
        <w:t xml:space="preserve">) Благодарность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w:t>
      </w:r>
    </w:p>
    <w:p w:rsidR="002B43B0" w:rsidRDefault="002B43B0" w:rsidP="002B43B0">
      <w:pPr>
        <w:widowControl w:val="0"/>
        <w:tabs>
          <w:tab w:val="left" w:pos="851"/>
        </w:tabs>
        <w:autoSpaceDE w:val="0"/>
        <w:autoSpaceDN w:val="0"/>
        <w:adjustRightInd w:val="0"/>
        <w:ind w:left="567"/>
        <w:jc w:val="both"/>
        <w:rPr>
          <w:sz w:val="26"/>
          <w:szCs w:val="26"/>
        </w:rPr>
      </w:pPr>
      <w:r>
        <w:rPr>
          <w:sz w:val="26"/>
          <w:szCs w:val="26"/>
        </w:rPr>
        <w:t>6</w:t>
      </w:r>
      <w:r w:rsidRPr="00CC53FD">
        <w:rPr>
          <w:sz w:val="26"/>
          <w:szCs w:val="26"/>
        </w:rPr>
        <w:t xml:space="preserve">) Благодарственное письмо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w:t>
      </w:r>
    </w:p>
    <w:p w:rsidR="002B43B0" w:rsidRDefault="002B43B0" w:rsidP="002B43B0">
      <w:pPr>
        <w:widowControl w:val="0"/>
        <w:numPr>
          <w:ilvl w:val="0"/>
          <w:numId w:val="11"/>
        </w:numPr>
        <w:tabs>
          <w:tab w:val="left" w:pos="851"/>
        </w:tabs>
        <w:autoSpaceDE w:val="0"/>
        <w:autoSpaceDN w:val="0"/>
        <w:adjustRightInd w:val="0"/>
        <w:ind w:left="0" w:firstLine="567"/>
        <w:jc w:val="both"/>
        <w:rPr>
          <w:sz w:val="26"/>
          <w:szCs w:val="26"/>
        </w:rPr>
      </w:pPr>
      <w:r w:rsidRPr="00CC53FD">
        <w:rPr>
          <w:sz w:val="26"/>
          <w:szCs w:val="26"/>
        </w:rPr>
        <w:t xml:space="preserve">Присвоение почетного звания «Почетный гражданин </w:t>
      </w:r>
      <w:r>
        <w:rPr>
          <w:sz w:val="26"/>
          <w:szCs w:val="26"/>
        </w:rPr>
        <w:t>Талдомского городского округа</w:t>
      </w:r>
      <w:r w:rsidRPr="00CC53FD">
        <w:rPr>
          <w:sz w:val="26"/>
          <w:szCs w:val="26"/>
        </w:rPr>
        <w:t>» осуществляется в соответствии с Приложением 1 к настоящему Положению.</w:t>
      </w:r>
    </w:p>
    <w:p w:rsidR="002B43B0" w:rsidRDefault="002B43B0" w:rsidP="002B43B0">
      <w:pPr>
        <w:widowControl w:val="0"/>
        <w:numPr>
          <w:ilvl w:val="0"/>
          <w:numId w:val="11"/>
        </w:numPr>
        <w:tabs>
          <w:tab w:val="left" w:pos="851"/>
        </w:tabs>
        <w:autoSpaceDE w:val="0"/>
        <w:autoSpaceDN w:val="0"/>
        <w:adjustRightInd w:val="0"/>
        <w:ind w:left="0" w:firstLine="567"/>
        <w:jc w:val="both"/>
        <w:rPr>
          <w:sz w:val="26"/>
          <w:szCs w:val="26"/>
        </w:rPr>
      </w:pPr>
      <w:r w:rsidRPr="00CC53FD">
        <w:rPr>
          <w:sz w:val="26"/>
          <w:szCs w:val="26"/>
        </w:rPr>
        <w:t xml:space="preserve">Награждение знаком отличия «За заслуги перед </w:t>
      </w:r>
      <w:r>
        <w:rPr>
          <w:sz w:val="26"/>
          <w:szCs w:val="26"/>
        </w:rPr>
        <w:t xml:space="preserve">Талдомским </w:t>
      </w:r>
      <w:r w:rsidRPr="00CC53FD">
        <w:rPr>
          <w:sz w:val="26"/>
          <w:szCs w:val="26"/>
        </w:rPr>
        <w:t>городским округом» осуществляется в соответствии с Приложением 2 к настоящему Положению.</w:t>
      </w:r>
    </w:p>
    <w:p w:rsidR="002B43B0" w:rsidRDefault="002B43B0" w:rsidP="002B43B0">
      <w:pPr>
        <w:widowControl w:val="0"/>
        <w:numPr>
          <w:ilvl w:val="0"/>
          <w:numId w:val="11"/>
        </w:numPr>
        <w:tabs>
          <w:tab w:val="left" w:pos="851"/>
        </w:tabs>
        <w:autoSpaceDE w:val="0"/>
        <w:autoSpaceDN w:val="0"/>
        <w:adjustRightInd w:val="0"/>
        <w:ind w:left="0" w:firstLine="567"/>
        <w:jc w:val="both"/>
        <w:rPr>
          <w:sz w:val="26"/>
          <w:szCs w:val="26"/>
        </w:rPr>
      </w:pPr>
      <w:r w:rsidRPr="00CC53FD">
        <w:rPr>
          <w:sz w:val="26"/>
          <w:szCs w:val="26"/>
        </w:rPr>
        <w:t xml:space="preserve">Награждение знаком отличия </w:t>
      </w:r>
      <w:r w:rsidRPr="00900BD7">
        <w:rPr>
          <w:color w:val="000000"/>
          <w:sz w:val="26"/>
          <w:szCs w:val="26"/>
        </w:rPr>
        <w:t>«Почетный меценат Талдомского городского округа»</w:t>
      </w:r>
      <w:r w:rsidRPr="00CC53FD">
        <w:rPr>
          <w:sz w:val="26"/>
          <w:szCs w:val="26"/>
        </w:rPr>
        <w:t xml:space="preserve"> осуществляется в соответствии с Приложением </w:t>
      </w:r>
      <w:r>
        <w:rPr>
          <w:sz w:val="26"/>
          <w:szCs w:val="26"/>
        </w:rPr>
        <w:t>3</w:t>
      </w:r>
      <w:r w:rsidRPr="00CC53FD">
        <w:rPr>
          <w:sz w:val="26"/>
          <w:szCs w:val="26"/>
        </w:rPr>
        <w:t xml:space="preserve"> к настоящему Положению.</w:t>
      </w:r>
    </w:p>
    <w:p w:rsidR="002B43B0" w:rsidRDefault="002B43B0" w:rsidP="002B43B0">
      <w:pPr>
        <w:widowControl w:val="0"/>
        <w:numPr>
          <w:ilvl w:val="0"/>
          <w:numId w:val="11"/>
        </w:numPr>
        <w:tabs>
          <w:tab w:val="left" w:pos="851"/>
        </w:tabs>
        <w:autoSpaceDE w:val="0"/>
        <w:autoSpaceDN w:val="0"/>
        <w:adjustRightInd w:val="0"/>
        <w:ind w:left="0" w:firstLine="567"/>
        <w:jc w:val="both"/>
        <w:rPr>
          <w:sz w:val="26"/>
          <w:szCs w:val="26"/>
        </w:rPr>
      </w:pPr>
      <w:r w:rsidRPr="00CC53FD">
        <w:rPr>
          <w:sz w:val="26"/>
          <w:szCs w:val="26"/>
        </w:rPr>
        <w:t xml:space="preserve">Награждение Почетной грамотой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 xml:space="preserve"> осуществляется в соответствии с Приложением </w:t>
      </w:r>
      <w:r>
        <w:rPr>
          <w:sz w:val="26"/>
          <w:szCs w:val="26"/>
        </w:rPr>
        <w:t>4</w:t>
      </w:r>
      <w:r w:rsidRPr="00CC53FD">
        <w:rPr>
          <w:sz w:val="26"/>
          <w:szCs w:val="26"/>
        </w:rPr>
        <w:t xml:space="preserve"> к настоящему Положению.</w:t>
      </w:r>
    </w:p>
    <w:p w:rsidR="002B43B0" w:rsidRDefault="002B43B0" w:rsidP="002B43B0">
      <w:pPr>
        <w:widowControl w:val="0"/>
        <w:numPr>
          <w:ilvl w:val="0"/>
          <w:numId w:val="11"/>
        </w:numPr>
        <w:tabs>
          <w:tab w:val="left" w:pos="851"/>
        </w:tabs>
        <w:autoSpaceDE w:val="0"/>
        <w:autoSpaceDN w:val="0"/>
        <w:adjustRightInd w:val="0"/>
        <w:ind w:left="0" w:firstLine="567"/>
        <w:jc w:val="both"/>
        <w:rPr>
          <w:sz w:val="26"/>
          <w:szCs w:val="26"/>
        </w:rPr>
      </w:pPr>
      <w:r w:rsidRPr="00CC53FD">
        <w:rPr>
          <w:sz w:val="26"/>
          <w:szCs w:val="26"/>
        </w:rPr>
        <w:t xml:space="preserve">Награждение Благодарностью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 xml:space="preserve"> осуществляется в соответствии с Приложением </w:t>
      </w:r>
      <w:r>
        <w:rPr>
          <w:sz w:val="26"/>
          <w:szCs w:val="26"/>
        </w:rPr>
        <w:t>5</w:t>
      </w:r>
      <w:r w:rsidRPr="00CC53FD">
        <w:rPr>
          <w:sz w:val="26"/>
          <w:szCs w:val="26"/>
        </w:rPr>
        <w:t xml:space="preserve"> к настоящему Положению.</w:t>
      </w:r>
    </w:p>
    <w:p w:rsidR="002B43B0" w:rsidRDefault="002B43B0" w:rsidP="002B43B0">
      <w:pPr>
        <w:widowControl w:val="0"/>
        <w:numPr>
          <w:ilvl w:val="0"/>
          <w:numId w:val="11"/>
        </w:numPr>
        <w:tabs>
          <w:tab w:val="left" w:pos="851"/>
        </w:tabs>
        <w:autoSpaceDE w:val="0"/>
        <w:autoSpaceDN w:val="0"/>
        <w:adjustRightInd w:val="0"/>
        <w:ind w:left="0" w:firstLine="567"/>
        <w:jc w:val="both"/>
        <w:rPr>
          <w:sz w:val="26"/>
          <w:szCs w:val="26"/>
        </w:rPr>
      </w:pPr>
      <w:r w:rsidRPr="00CC53FD">
        <w:rPr>
          <w:sz w:val="26"/>
          <w:szCs w:val="26"/>
        </w:rPr>
        <w:t xml:space="preserve">Награждение Благодарственным письмом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 xml:space="preserve"> осуществляется в соответствии с Приложением </w:t>
      </w:r>
      <w:r>
        <w:rPr>
          <w:sz w:val="26"/>
          <w:szCs w:val="26"/>
        </w:rPr>
        <w:t>6</w:t>
      </w:r>
      <w:r w:rsidRPr="00CC53FD">
        <w:rPr>
          <w:sz w:val="26"/>
          <w:szCs w:val="26"/>
        </w:rPr>
        <w:t xml:space="preserve"> к настоящему Положению.</w:t>
      </w:r>
    </w:p>
    <w:p w:rsidR="002B43B0" w:rsidRDefault="002B43B0" w:rsidP="002B43B0">
      <w:pPr>
        <w:widowControl w:val="0"/>
        <w:numPr>
          <w:ilvl w:val="0"/>
          <w:numId w:val="11"/>
        </w:numPr>
        <w:tabs>
          <w:tab w:val="left" w:pos="851"/>
        </w:tabs>
        <w:autoSpaceDE w:val="0"/>
        <w:autoSpaceDN w:val="0"/>
        <w:adjustRightInd w:val="0"/>
        <w:ind w:left="0" w:firstLine="567"/>
        <w:jc w:val="both"/>
        <w:rPr>
          <w:sz w:val="26"/>
          <w:szCs w:val="26"/>
        </w:rPr>
      </w:pPr>
      <w:r>
        <w:rPr>
          <w:sz w:val="26"/>
          <w:szCs w:val="26"/>
        </w:rPr>
        <w:t>П</w:t>
      </w:r>
      <w:r w:rsidRPr="00CC53FD">
        <w:rPr>
          <w:sz w:val="26"/>
          <w:szCs w:val="26"/>
        </w:rPr>
        <w:t>редставлени</w:t>
      </w:r>
      <w:r>
        <w:rPr>
          <w:sz w:val="26"/>
          <w:szCs w:val="26"/>
        </w:rPr>
        <w:t>е</w:t>
      </w:r>
      <w:r w:rsidRPr="00CC53FD">
        <w:rPr>
          <w:sz w:val="26"/>
          <w:szCs w:val="26"/>
        </w:rPr>
        <w:t xml:space="preserve"> к награждению наградами </w:t>
      </w:r>
      <w:r>
        <w:rPr>
          <w:sz w:val="26"/>
          <w:szCs w:val="26"/>
        </w:rPr>
        <w:t>Талдомского городского округа</w:t>
      </w:r>
      <w:r w:rsidRPr="00CC53FD">
        <w:rPr>
          <w:sz w:val="26"/>
          <w:szCs w:val="26"/>
        </w:rPr>
        <w:t xml:space="preserve"> </w:t>
      </w:r>
      <w:r>
        <w:rPr>
          <w:sz w:val="26"/>
          <w:szCs w:val="26"/>
        </w:rPr>
        <w:t>должно содержать наименование организации и её достижения (при награждении коллектива) и фамилия, имя, отчество, должность награждаемого, а также его трудовые достижения при награждении физического лица</w:t>
      </w:r>
      <w:r w:rsidRPr="00CC53FD">
        <w:rPr>
          <w:sz w:val="26"/>
          <w:szCs w:val="26"/>
        </w:rPr>
        <w:t>.</w:t>
      </w:r>
    </w:p>
    <w:p w:rsidR="002B43B0" w:rsidRDefault="002B43B0" w:rsidP="002B43B0">
      <w:pPr>
        <w:widowControl w:val="0"/>
        <w:numPr>
          <w:ilvl w:val="0"/>
          <w:numId w:val="11"/>
        </w:numPr>
        <w:tabs>
          <w:tab w:val="left" w:pos="851"/>
          <w:tab w:val="left" w:pos="993"/>
        </w:tabs>
        <w:autoSpaceDE w:val="0"/>
        <w:autoSpaceDN w:val="0"/>
        <w:adjustRightInd w:val="0"/>
        <w:ind w:left="0" w:firstLine="567"/>
        <w:jc w:val="both"/>
        <w:rPr>
          <w:sz w:val="26"/>
          <w:szCs w:val="26"/>
        </w:rPr>
      </w:pPr>
      <w:r w:rsidRPr="00CC53FD">
        <w:rPr>
          <w:sz w:val="26"/>
          <w:szCs w:val="26"/>
        </w:rPr>
        <w:t xml:space="preserve">Наградами </w:t>
      </w:r>
      <w:r>
        <w:rPr>
          <w:sz w:val="26"/>
          <w:szCs w:val="26"/>
        </w:rPr>
        <w:t>Талдомского городского округа</w:t>
      </w:r>
      <w:r w:rsidRPr="00CC53FD">
        <w:rPr>
          <w:sz w:val="26"/>
          <w:szCs w:val="26"/>
        </w:rPr>
        <w:t xml:space="preserve"> могут быть </w:t>
      </w:r>
      <w:r>
        <w:rPr>
          <w:sz w:val="26"/>
          <w:szCs w:val="26"/>
        </w:rPr>
        <w:t>награждены</w:t>
      </w:r>
      <w:r w:rsidRPr="00CC53FD">
        <w:rPr>
          <w:sz w:val="26"/>
          <w:szCs w:val="26"/>
        </w:rPr>
        <w:t xml:space="preserve"> граждане, проживающие в </w:t>
      </w:r>
      <w:r>
        <w:rPr>
          <w:sz w:val="26"/>
          <w:szCs w:val="26"/>
        </w:rPr>
        <w:t xml:space="preserve">Талдомском </w:t>
      </w:r>
      <w:r w:rsidRPr="00CC53FD">
        <w:rPr>
          <w:sz w:val="26"/>
          <w:szCs w:val="26"/>
        </w:rPr>
        <w:t xml:space="preserve">городском округе, иные граждане Российской </w:t>
      </w:r>
      <w:r w:rsidRPr="00CC53FD">
        <w:rPr>
          <w:sz w:val="26"/>
          <w:szCs w:val="26"/>
        </w:rPr>
        <w:lastRenderedPageBreak/>
        <w:t>Федерации, а также граждане иностранных государств.</w:t>
      </w:r>
    </w:p>
    <w:p w:rsidR="002B43B0" w:rsidRDefault="002B43B0" w:rsidP="002B43B0">
      <w:pPr>
        <w:widowControl w:val="0"/>
        <w:numPr>
          <w:ilvl w:val="0"/>
          <w:numId w:val="11"/>
        </w:numPr>
        <w:tabs>
          <w:tab w:val="left" w:pos="851"/>
          <w:tab w:val="left" w:pos="993"/>
        </w:tabs>
        <w:autoSpaceDE w:val="0"/>
        <w:autoSpaceDN w:val="0"/>
        <w:adjustRightInd w:val="0"/>
        <w:ind w:left="0" w:firstLine="567"/>
        <w:jc w:val="both"/>
        <w:rPr>
          <w:sz w:val="26"/>
          <w:szCs w:val="26"/>
        </w:rPr>
      </w:pPr>
      <w:r w:rsidRPr="00CC53FD">
        <w:rPr>
          <w:sz w:val="26"/>
          <w:szCs w:val="26"/>
        </w:rPr>
        <w:t xml:space="preserve">Коллективы предприятий, учреждений и организаций </w:t>
      </w:r>
      <w:r>
        <w:rPr>
          <w:sz w:val="26"/>
          <w:szCs w:val="26"/>
        </w:rPr>
        <w:t xml:space="preserve">также </w:t>
      </w:r>
      <w:r w:rsidRPr="00CC53FD">
        <w:rPr>
          <w:sz w:val="26"/>
          <w:szCs w:val="26"/>
        </w:rPr>
        <w:t xml:space="preserve">могут быть награждены </w:t>
      </w:r>
      <w:r>
        <w:rPr>
          <w:sz w:val="26"/>
          <w:szCs w:val="26"/>
        </w:rPr>
        <w:t>наградами</w:t>
      </w:r>
      <w:r w:rsidRPr="00CC53FD">
        <w:rPr>
          <w:sz w:val="26"/>
          <w:szCs w:val="26"/>
        </w:rPr>
        <w:t xml:space="preserve"> </w:t>
      </w:r>
      <w:r>
        <w:rPr>
          <w:sz w:val="26"/>
          <w:szCs w:val="26"/>
        </w:rPr>
        <w:t>Талдомского городского округа</w:t>
      </w:r>
      <w:r w:rsidRPr="00CC53FD">
        <w:rPr>
          <w:sz w:val="26"/>
          <w:szCs w:val="26"/>
        </w:rPr>
        <w:t>.</w:t>
      </w:r>
    </w:p>
    <w:p w:rsidR="002B43B0" w:rsidRDefault="002B43B0" w:rsidP="002B43B0">
      <w:pPr>
        <w:widowControl w:val="0"/>
        <w:numPr>
          <w:ilvl w:val="0"/>
          <w:numId w:val="11"/>
        </w:numPr>
        <w:tabs>
          <w:tab w:val="left" w:pos="851"/>
          <w:tab w:val="left" w:pos="993"/>
        </w:tabs>
        <w:autoSpaceDE w:val="0"/>
        <w:autoSpaceDN w:val="0"/>
        <w:adjustRightInd w:val="0"/>
        <w:ind w:left="0" w:firstLine="567"/>
        <w:jc w:val="both"/>
        <w:rPr>
          <w:sz w:val="26"/>
          <w:szCs w:val="26"/>
        </w:rPr>
      </w:pPr>
      <w:r w:rsidRPr="00CC53FD">
        <w:rPr>
          <w:sz w:val="26"/>
          <w:szCs w:val="26"/>
        </w:rPr>
        <w:t xml:space="preserve">Решение о присвоении почетного звания «Почетный гражданин </w:t>
      </w:r>
      <w:r>
        <w:rPr>
          <w:sz w:val="26"/>
          <w:szCs w:val="26"/>
        </w:rPr>
        <w:t xml:space="preserve">Талдомского городского округа» и </w:t>
      </w:r>
      <w:r w:rsidRPr="00CC53FD">
        <w:rPr>
          <w:sz w:val="26"/>
          <w:szCs w:val="26"/>
        </w:rPr>
        <w:t>о</w:t>
      </w:r>
      <w:r w:rsidRPr="00AD0B55">
        <w:rPr>
          <w:sz w:val="26"/>
          <w:szCs w:val="26"/>
        </w:rPr>
        <w:t xml:space="preserve"> награждении знаком отличия «За заслуги перед </w:t>
      </w:r>
      <w:r>
        <w:rPr>
          <w:sz w:val="26"/>
          <w:szCs w:val="26"/>
        </w:rPr>
        <w:t xml:space="preserve">Талдомским городским округом» </w:t>
      </w:r>
      <w:r w:rsidRPr="00CC53FD">
        <w:rPr>
          <w:sz w:val="26"/>
          <w:szCs w:val="26"/>
        </w:rPr>
        <w:t xml:space="preserve">принимается Советом депутатов </w:t>
      </w:r>
      <w:r>
        <w:rPr>
          <w:sz w:val="26"/>
          <w:szCs w:val="26"/>
        </w:rPr>
        <w:t>Талдомского городского округа</w:t>
      </w:r>
      <w:r w:rsidRPr="00CC53FD">
        <w:rPr>
          <w:sz w:val="26"/>
          <w:szCs w:val="26"/>
        </w:rPr>
        <w:t xml:space="preserve">. </w:t>
      </w:r>
    </w:p>
    <w:p w:rsidR="002B43B0" w:rsidRDefault="002B43B0" w:rsidP="002B43B0">
      <w:pPr>
        <w:widowControl w:val="0"/>
        <w:tabs>
          <w:tab w:val="left" w:pos="567"/>
          <w:tab w:val="left" w:pos="851"/>
          <w:tab w:val="left" w:pos="993"/>
        </w:tabs>
        <w:autoSpaceDE w:val="0"/>
        <w:autoSpaceDN w:val="0"/>
        <w:adjustRightInd w:val="0"/>
        <w:ind w:firstLine="567"/>
        <w:jc w:val="both"/>
        <w:rPr>
          <w:sz w:val="26"/>
          <w:szCs w:val="26"/>
        </w:rPr>
      </w:pPr>
      <w:r w:rsidRPr="00AD0B55">
        <w:rPr>
          <w:sz w:val="26"/>
          <w:szCs w:val="26"/>
        </w:rPr>
        <w:t xml:space="preserve">Решение </w:t>
      </w:r>
      <w:r>
        <w:rPr>
          <w:sz w:val="26"/>
          <w:szCs w:val="26"/>
        </w:rPr>
        <w:t xml:space="preserve">о награждении </w:t>
      </w:r>
      <w:r w:rsidRPr="00CC53FD">
        <w:rPr>
          <w:sz w:val="26"/>
          <w:szCs w:val="26"/>
        </w:rPr>
        <w:t xml:space="preserve">знаком отличия </w:t>
      </w:r>
      <w:r w:rsidRPr="00900BD7">
        <w:rPr>
          <w:color w:val="000000"/>
          <w:sz w:val="26"/>
          <w:szCs w:val="26"/>
        </w:rPr>
        <w:t>«Почетный меценат Талдомского городского округа»</w:t>
      </w:r>
      <w:r>
        <w:rPr>
          <w:sz w:val="26"/>
          <w:szCs w:val="26"/>
        </w:rPr>
        <w:t xml:space="preserve">, </w:t>
      </w:r>
      <w:r w:rsidRPr="00AD0B55">
        <w:rPr>
          <w:sz w:val="26"/>
          <w:szCs w:val="26"/>
        </w:rPr>
        <w:t xml:space="preserve">Почетной грамотой </w:t>
      </w:r>
      <w:r>
        <w:rPr>
          <w:sz w:val="26"/>
          <w:szCs w:val="26"/>
        </w:rPr>
        <w:t>главы</w:t>
      </w:r>
      <w:r w:rsidRPr="00AD0B55">
        <w:rPr>
          <w:sz w:val="26"/>
          <w:szCs w:val="26"/>
        </w:rPr>
        <w:t xml:space="preserve"> </w:t>
      </w:r>
      <w:r>
        <w:rPr>
          <w:sz w:val="26"/>
          <w:szCs w:val="26"/>
        </w:rPr>
        <w:t>Талдомского городского округа</w:t>
      </w:r>
      <w:r w:rsidRPr="00AD0B55">
        <w:rPr>
          <w:sz w:val="26"/>
          <w:szCs w:val="26"/>
        </w:rPr>
        <w:t xml:space="preserve">, Благодарностью </w:t>
      </w:r>
      <w:r>
        <w:rPr>
          <w:sz w:val="26"/>
          <w:szCs w:val="26"/>
        </w:rPr>
        <w:t>главы</w:t>
      </w:r>
      <w:r w:rsidRPr="00AD0B55">
        <w:rPr>
          <w:sz w:val="26"/>
          <w:szCs w:val="26"/>
        </w:rPr>
        <w:t xml:space="preserve"> </w:t>
      </w:r>
      <w:r>
        <w:rPr>
          <w:sz w:val="26"/>
          <w:szCs w:val="26"/>
        </w:rPr>
        <w:t>Талдомского городского округа и</w:t>
      </w:r>
      <w:r w:rsidRPr="00AD0B55">
        <w:rPr>
          <w:sz w:val="26"/>
          <w:szCs w:val="26"/>
        </w:rPr>
        <w:t xml:space="preserve"> Благодарственным письмом </w:t>
      </w:r>
      <w:r>
        <w:rPr>
          <w:sz w:val="26"/>
          <w:szCs w:val="26"/>
        </w:rPr>
        <w:t>главы</w:t>
      </w:r>
      <w:r w:rsidRPr="00AD0B55">
        <w:rPr>
          <w:sz w:val="26"/>
          <w:szCs w:val="26"/>
        </w:rPr>
        <w:t xml:space="preserve"> </w:t>
      </w:r>
      <w:r>
        <w:rPr>
          <w:sz w:val="26"/>
          <w:szCs w:val="26"/>
        </w:rPr>
        <w:t>Талдомского городского округа</w:t>
      </w:r>
      <w:r w:rsidRPr="00AD0B55">
        <w:rPr>
          <w:sz w:val="26"/>
          <w:szCs w:val="26"/>
        </w:rPr>
        <w:t xml:space="preserve"> принимается </w:t>
      </w:r>
      <w:r>
        <w:rPr>
          <w:sz w:val="26"/>
          <w:szCs w:val="26"/>
        </w:rPr>
        <w:t>главой</w:t>
      </w:r>
      <w:r w:rsidRPr="00AD0B55">
        <w:rPr>
          <w:sz w:val="26"/>
          <w:szCs w:val="26"/>
        </w:rPr>
        <w:t xml:space="preserve"> </w:t>
      </w:r>
      <w:r>
        <w:rPr>
          <w:sz w:val="26"/>
          <w:szCs w:val="26"/>
        </w:rPr>
        <w:t>Талдомского городского округа</w:t>
      </w:r>
      <w:r w:rsidRPr="00AD0B55">
        <w:rPr>
          <w:sz w:val="26"/>
          <w:szCs w:val="26"/>
        </w:rPr>
        <w:t>.</w:t>
      </w:r>
    </w:p>
    <w:p w:rsidR="002B43B0" w:rsidRDefault="002B43B0" w:rsidP="002B43B0">
      <w:pPr>
        <w:widowControl w:val="0"/>
        <w:numPr>
          <w:ilvl w:val="0"/>
          <w:numId w:val="11"/>
        </w:numPr>
        <w:tabs>
          <w:tab w:val="left" w:pos="851"/>
          <w:tab w:val="left" w:pos="993"/>
        </w:tabs>
        <w:autoSpaceDE w:val="0"/>
        <w:autoSpaceDN w:val="0"/>
        <w:adjustRightInd w:val="0"/>
        <w:ind w:left="0" w:firstLine="567"/>
        <w:jc w:val="both"/>
        <w:rPr>
          <w:sz w:val="26"/>
          <w:szCs w:val="26"/>
        </w:rPr>
      </w:pPr>
      <w:r>
        <w:rPr>
          <w:sz w:val="26"/>
          <w:szCs w:val="26"/>
        </w:rPr>
        <w:t>Организационный отдел управления делами</w:t>
      </w:r>
      <w:r w:rsidRPr="00CC53FD">
        <w:rPr>
          <w:sz w:val="26"/>
          <w:szCs w:val="26"/>
        </w:rPr>
        <w:t xml:space="preserve"> </w:t>
      </w:r>
      <w:r>
        <w:rPr>
          <w:sz w:val="26"/>
          <w:szCs w:val="26"/>
        </w:rPr>
        <w:t>а</w:t>
      </w:r>
      <w:r w:rsidRPr="00CC53FD">
        <w:rPr>
          <w:sz w:val="26"/>
          <w:szCs w:val="26"/>
        </w:rPr>
        <w:t xml:space="preserve">дминистрации </w:t>
      </w:r>
      <w:r>
        <w:rPr>
          <w:sz w:val="26"/>
          <w:szCs w:val="26"/>
        </w:rPr>
        <w:t>Талдомского городского округа</w:t>
      </w:r>
      <w:r w:rsidRPr="00CC53FD">
        <w:rPr>
          <w:sz w:val="26"/>
          <w:szCs w:val="26"/>
        </w:rPr>
        <w:t xml:space="preserve"> готовит награды в сроки, установленные Положением о соответствующей награде </w:t>
      </w:r>
      <w:r>
        <w:rPr>
          <w:sz w:val="26"/>
          <w:szCs w:val="26"/>
        </w:rPr>
        <w:t>Талдомского городского округа</w:t>
      </w:r>
      <w:r w:rsidRPr="00CC53FD">
        <w:rPr>
          <w:sz w:val="26"/>
          <w:szCs w:val="26"/>
        </w:rPr>
        <w:t>, а также осуществляет учет и регистрацию награжденных.</w:t>
      </w:r>
    </w:p>
    <w:p w:rsidR="002B43B0" w:rsidRDefault="002B43B0" w:rsidP="002B43B0">
      <w:pPr>
        <w:widowControl w:val="0"/>
        <w:numPr>
          <w:ilvl w:val="0"/>
          <w:numId w:val="11"/>
        </w:numPr>
        <w:tabs>
          <w:tab w:val="left" w:pos="851"/>
          <w:tab w:val="left" w:pos="993"/>
        </w:tabs>
        <w:autoSpaceDE w:val="0"/>
        <w:autoSpaceDN w:val="0"/>
        <w:adjustRightInd w:val="0"/>
        <w:ind w:left="0" w:firstLine="567"/>
        <w:jc w:val="both"/>
        <w:rPr>
          <w:sz w:val="26"/>
          <w:szCs w:val="26"/>
        </w:rPr>
      </w:pPr>
      <w:r w:rsidRPr="00CC53FD">
        <w:rPr>
          <w:sz w:val="26"/>
          <w:szCs w:val="26"/>
        </w:rPr>
        <w:t xml:space="preserve">Награды вручаются в торжественной обстановке </w:t>
      </w:r>
      <w:r>
        <w:rPr>
          <w:sz w:val="26"/>
          <w:szCs w:val="26"/>
        </w:rPr>
        <w:t>главой</w:t>
      </w:r>
      <w:r w:rsidRPr="00CC53FD">
        <w:rPr>
          <w:sz w:val="26"/>
          <w:szCs w:val="26"/>
        </w:rPr>
        <w:t xml:space="preserve"> </w:t>
      </w:r>
      <w:r>
        <w:rPr>
          <w:sz w:val="26"/>
          <w:szCs w:val="26"/>
        </w:rPr>
        <w:t>Талдомского городского округа</w:t>
      </w:r>
      <w:r w:rsidRPr="00CC53FD">
        <w:rPr>
          <w:sz w:val="26"/>
          <w:szCs w:val="26"/>
        </w:rPr>
        <w:t xml:space="preserve">, должностными лицами </w:t>
      </w:r>
      <w:r>
        <w:rPr>
          <w:sz w:val="26"/>
          <w:szCs w:val="26"/>
        </w:rPr>
        <w:t>а</w:t>
      </w:r>
      <w:r w:rsidRPr="00CC53FD">
        <w:rPr>
          <w:sz w:val="26"/>
          <w:szCs w:val="26"/>
        </w:rPr>
        <w:t xml:space="preserve">дминистрации </w:t>
      </w:r>
      <w:r>
        <w:rPr>
          <w:sz w:val="26"/>
          <w:szCs w:val="26"/>
        </w:rPr>
        <w:t>Талдомского городского округа</w:t>
      </w:r>
      <w:r w:rsidRPr="00CC53FD">
        <w:rPr>
          <w:sz w:val="26"/>
          <w:szCs w:val="26"/>
        </w:rPr>
        <w:t xml:space="preserve"> или иными лицами по поручению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w:t>
      </w:r>
    </w:p>
    <w:p w:rsidR="002B43B0" w:rsidRDefault="002B43B0" w:rsidP="002B43B0">
      <w:pPr>
        <w:widowControl w:val="0"/>
        <w:numPr>
          <w:ilvl w:val="0"/>
          <w:numId w:val="11"/>
        </w:numPr>
        <w:tabs>
          <w:tab w:val="left" w:pos="851"/>
          <w:tab w:val="left" w:pos="993"/>
        </w:tabs>
        <w:autoSpaceDE w:val="0"/>
        <w:autoSpaceDN w:val="0"/>
        <w:adjustRightInd w:val="0"/>
        <w:ind w:left="0" w:firstLine="567"/>
        <w:jc w:val="both"/>
        <w:rPr>
          <w:sz w:val="26"/>
          <w:szCs w:val="26"/>
        </w:rPr>
      </w:pPr>
      <w:r w:rsidRPr="00CC53FD">
        <w:rPr>
          <w:sz w:val="26"/>
          <w:szCs w:val="26"/>
        </w:rPr>
        <w:t xml:space="preserve">В случае утраты награды </w:t>
      </w:r>
      <w:r>
        <w:rPr>
          <w:sz w:val="26"/>
          <w:szCs w:val="26"/>
        </w:rPr>
        <w:t>Талдомского городского округа</w:t>
      </w:r>
      <w:r w:rsidRPr="00CC53FD">
        <w:rPr>
          <w:sz w:val="26"/>
          <w:szCs w:val="26"/>
        </w:rPr>
        <w:t xml:space="preserve"> дубликат награды не выдается.</w:t>
      </w:r>
    </w:p>
    <w:p w:rsidR="002B43B0" w:rsidRDefault="002B43B0" w:rsidP="002B43B0">
      <w:pPr>
        <w:widowControl w:val="0"/>
        <w:numPr>
          <w:ilvl w:val="0"/>
          <w:numId w:val="11"/>
        </w:numPr>
        <w:tabs>
          <w:tab w:val="left" w:pos="851"/>
          <w:tab w:val="left" w:pos="993"/>
        </w:tabs>
        <w:autoSpaceDE w:val="0"/>
        <w:autoSpaceDN w:val="0"/>
        <w:adjustRightInd w:val="0"/>
        <w:ind w:left="0" w:firstLine="567"/>
        <w:jc w:val="both"/>
        <w:rPr>
          <w:sz w:val="26"/>
          <w:szCs w:val="26"/>
        </w:rPr>
      </w:pPr>
      <w:r w:rsidRPr="00CC53FD">
        <w:rPr>
          <w:sz w:val="26"/>
          <w:szCs w:val="26"/>
        </w:rPr>
        <w:t xml:space="preserve">Повторное награждение Почетной грамотой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 xml:space="preserve">, Благодарностью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 xml:space="preserve">, Благодарственным письмом </w:t>
      </w:r>
      <w:r>
        <w:rPr>
          <w:sz w:val="26"/>
          <w:szCs w:val="26"/>
        </w:rPr>
        <w:t>главы</w:t>
      </w:r>
      <w:r w:rsidRPr="00CC53FD">
        <w:rPr>
          <w:sz w:val="26"/>
          <w:szCs w:val="26"/>
        </w:rPr>
        <w:t xml:space="preserve"> </w:t>
      </w:r>
      <w:r>
        <w:rPr>
          <w:sz w:val="26"/>
          <w:szCs w:val="26"/>
        </w:rPr>
        <w:t>Талдомского городского округа</w:t>
      </w:r>
      <w:r w:rsidRPr="00CC53FD">
        <w:rPr>
          <w:sz w:val="26"/>
          <w:szCs w:val="26"/>
        </w:rPr>
        <w:t xml:space="preserve"> за новые заслуги возможно не ранее, чем через </w:t>
      </w:r>
      <w:r>
        <w:rPr>
          <w:sz w:val="26"/>
          <w:szCs w:val="26"/>
        </w:rPr>
        <w:t>год</w:t>
      </w:r>
      <w:r w:rsidRPr="00CC53FD">
        <w:rPr>
          <w:sz w:val="26"/>
          <w:szCs w:val="26"/>
        </w:rPr>
        <w:t xml:space="preserve"> года после предыдущего награждения, за исключением награждения за совершение геройского подвига, проявленное мужество, смелость и отвагу.</w:t>
      </w:r>
    </w:p>
    <w:p w:rsidR="002B43B0" w:rsidRPr="00CC53FD" w:rsidRDefault="002B43B0" w:rsidP="002B43B0">
      <w:pPr>
        <w:widowControl w:val="0"/>
        <w:numPr>
          <w:ilvl w:val="0"/>
          <w:numId w:val="11"/>
        </w:numPr>
        <w:tabs>
          <w:tab w:val="left" w:pos="851"/>
          <w:tab w:val="left" w:pos="993"/>
        </w:tabs>
        <w:autoSpaceDE w:val="0"/>
        <w:autoSpaceDN w:val="0"/>
        <w:adjustRightInd w:val="0"/>
        <w:ind w:left="0" w:firstLine="567"/>
        <w:jc w:val="both"/>
        <w:rPr>
          <w:sz w:val="26"/>
          <w:szCs w:val="26"/>
        </w:rPr>
      </w:pPr>
      <w:r w:rsidRPr="00CC53FD">
        <w:rPr>
          <w:sz w:val="26"/>
          <w:szCs w:val="26"/>
        </w:rPr>
        <w:t xml:space="preserve">Обеспечение затрат, связанных с изготовлением наград </w:t>
      </w:r>
      <w:r>
        <w:rPr>
          <w:sz w:val="26"/>
          <w:szCs w:val="26"/>
        </w:rPr>
        <w:t>Талдомского городского округа</w:t>
      </w:r>
      <w:r w:rsidRPr="00CC53FD">
        <w:rPr>
          <w:sz w:val="26"/>
          <w:szCs w:val="26"/>
        </w:rPr>
        <w:t xml:space="preserve"> и награждением наградами </w:t>
      </w:r>
      <w:r>
        <w:rPr>
          <w:sz w:val="26"/>
          <w:szCs w:val="26"/>
        </w:rPr>
        <w:t>Талдомского городского округа</w:t>
      </w:r>
      <w:r w:rsidRPr="00CC53FD">
        <w:rPr>
          <w:sz w:val="26"/>
          <w:szCs w:val="26"/>
        </w:rPr>
        <w:t xml:space="preserve">, осуществляется за счет средств бюджета </w:t>
      </w:r>
      <w:r>
        <w:rPr>
          <w:sz w:val="26"/>
          <w:szCs w:val="26"/>
        </w:rPr>
        <w:t>Талдомского городского округа</w:t>
      </w:r>
      <w:r w:rsidRPr="00CC53FD">
        <w:rPr>
          <w:sz w:val="26"/>
          <w:szCs w:val="26"/>
        </w:rPr>
        <w:t>.</w:t>
      </w: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1</w:t>
      </w:r>
    </w:p>
    <w:p w:rsidR="002B43B0" w:rsidRPr="00AD0B55" w:rsidRDefault="002B43B0" w:rsidP="002B43B0">
      <w:pPr>
        <w:widowControl w:val="0"/>
        <w:autoSpaceDE w:val="0"/>
        <w:autoSpaceDN w:val="0"/>
        <w:adjustRightInd w:val="0"/>
        <w:jc w:val="right"/>
        <w:rPr>
          <w:sz w:val="26"/>
          <w:szCs w:val="26"/>
        </w:rPr>
      </w:pPr>
      <w:r w:rsidRPr="00AD0B55">
        <w:rPr>
          <w:sz w:val="26"/>
          <w:szCs w:val="26"/>
        </w:rPr>
        <w:t>к Положению о наградах</w:t>
      </w:r>
    </w:p>
    <w:p w:rsidR="002B43B0" w:rsidRPr="00AD0B55" w:rsidRDefault="002B43B0" w:rsidP="002B43B0">
      <w:pPr>
        <w:widowControl w:val="0"/>
        <w:autoSpaceDE w:val="0"/>
        <w:autoSpaceDN w:val="0"/>
        <w:adjustRightInd w:val="0"/>
        <w:jc w:val="right"/>
        <w:rPr>
          <w:sz w:val="26"/>
          <w:szCs w:val="26"/>
        </w:rPr>
      </w:pPr>
      <w:r>
        <w:rPr>
          <w:sz w:val="26"/>
          <w:szCs w:val="26"/>
        </w:rPr>
        <w:t>Талдомского городского округа</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 </w:t>
      </w: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ПОЛОЖЕНИЕ</w:t>
      </w: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О ПОЧЕТНОМ ЗВАНИИ «ПОЧЕТНЫЙ ГРАЖДАНИН</w:t>
      </w:r>
    </w:p>
    <w:p w:rsidR="002B43B0" w:rsidRPr="00AD0B55" w:rsidRDefault="002B43B0" w:rsidP="002B43B0">
      <w:pPr>
        <w:widowControl w:val="0"/>
        <w:autoSpaceDE w:val="0"/>
        <w:autoSpaceDN w:val="0"/>
        <w:adjustRightInd w:val="0"/>
        <w:jc w:val="center"/>
        <w:rPr>
          <w:sz w:val="26"/>
          <w:szCs w:val="26"/>
        </w:rPr>
      </w:pPr>
      <w:r>
        <w:rPr>
          <w:b/>
          <w:bCs/>
          <w:sz w:val="26"/>
          <w:szCs w:val="26"/>
        </w:rPr>
        <w:t>ТАЛДОМСКОГО ГОРОДСКОГО ОКРУГА</w:t>
      </w:r>
      <w:r w:rsidRPr="00AD0B55">
        <w:rPr>
          <w:b/>
          <w:bCs/>
          <w:sz w:val="26"/>
          <w:szCs w:val="26"/>
        </w:rPr>
        <w:t>»</w:t>
      </w:r>
    </w:p>
    <w:p w:rsidR="002B43B0" w:rsidRPr="00AD0B55" w:rsidRDefault="002B43B0" w:rsidP="002B43B0">
      <w:pPr>
        <w:widowControl w:val="0"/>
        <w:autoSpaceDE w:val="0"/>
        <w:autoSpaceDN w:val="0"/>
        <w:adjustRightInd w:val="0"/>
        <w:jc w:val="center"/>
        <w:rPr>
          <w:sz w:val="26"/>
          <w:szCs w:val="26"/>
        </w:rPr>
      </w:pPr>
    </w:p>
    <w:p w:rsidR="002B43B0" w:rsidRPr="00AD0B55" w:rsidRDefault="002B43B0" w:rsidP="002B43B0">
      <w:pPr>
        <w:widowControl w:val="0"/>
        <w:autoSpaceDE w:val="0"/>
        <w:autoSpaceDN w:val="0"/>
        <w:adjustRightInd w:val="0"/>
        <w:ind w:firstLine="567"/>
        <w:outlineLvl w:val="2"/>
        <w:rPr>
          <w:sz w:val="26"/>
          <w:szCs w:val="26"/>
        </w:rPr>
      </w:pPr>
      <w:r>
        <w:rPr>
          <w:sz w:val="26"/>
          <w:szCs w:val="26"/>
          <w:lang w:val="en-US"/>
        </w:rPr>
        <w:t>I</w:t>
      </w:r>
      <w:r w:rsidRPr="00AD0B55">
        <w:rPr>
          <w:sz w:val="26"/>
          <w:szCs w:val="26"/>
        </w:rPr>
        <w:t>. Общие положения</w:t>
      </w:r>
    </w:p>
    <w:p w:rsidR="002B43B0" w:rsidRPr="00AD0B55" w:rsidRDefault="002B43B0" w:rsidP="002B43B0">
      <w:pPr>
        <w:widowControl w:val="0"/>
        <w:autoSpaceDE w:val="0"/>
        <w:autoSpaceDN w:val="0"/>
        <w:adjustRightInd w:val="0"/>
        <w:jc w:val="both"/>
        <w:rPr>
          <w:sz w:val="16"/>
          <w:szCs w:val="16"/>
        </w:rPr>
      </w:pPr>
    </w:p>
    <w:p w:rsidR="002B43B0" w:rsidRDefault="002B43B0" w:rsidP="002B43B0">
      <w:pPr>
        <w:widowControl w:val="0"/>
        <w:numPr>
          <w:ilvl w:val="0"/>
          <w:numId w:val="12"/>
        </w:numPr>
        <w:tabs>
          <w:tab w:val="left" w:pos="284"/>
          <w:tab w:val="left" w:pos="851"/>
        </w:tabs>
        <w:autoSpaceDE w:val="0"/>
        <w:autoSpaceDN w:val="0"/>
        <w:adjustRightInd w:val="0"/>
        <w:ind w:left="0" w:firstLine="567"/>
        <w:jc w:val="both"/>
        <w:rPr>
          <w:sz w:val="26"/>
          <w:szCs w:val="26"/>
        </w:rPr>
      </w:pPr>
      <w:r w:rsidRPr="00AD0B55">
        <w:rPr>
          <w:sz w:val="26"/>
          <w:szCs w:val="26"/>
        </w:rPr>
        <w:t xml:space="preserve">Почетное звание «Почетный гражданин </w:t>
      </w:r>
      <w:r>
        <w:rPr>
          <w:sz w:val="26"/>
          <w:szCs w:val="26"/>
        </w:rPr>
        <w:t>Талдомского городского округа</w:t>
      </w:r>
      <w:r w:rsidRPr="00AD0B55">
        <w:rPr>
          <w:sz w:val="26"/>
          <w:szCs w:val="26"/>
        </w:rPr>
        <w:t xml:space="preserve">» присваивается лицам за многолетний, добросовестный творческий труд на благо </w:t>
      </w:r>
      <w:r>
        <w:rPr>
          <w:sz w:val="26"/>
          <w:szCs w:val="26"/>
        </w:rPr>
        <w:t>Талдомского городского округа</w:t>
      </w:r>
      <w:r w:rsidRPr="00AD0B55">
        <w:rPr>
          <w:sz w:val="26"/>
          <w:szCs w:val="26"/>
        </w:rPr>
        <w:t>, выдающиеся заслуги и достижения, значительный вклад в развитие науки, промышленности, экономики, образования, культуры и искусства, здравоохранения, правопорядка, общественной безопасности, иные особые заслуги.</w:t>
      </w:r>
    </w:p>
    <w:p w:rsidR="002B43B0" w:rsidRDefault="002B43B0" w:rsidP="002B43B0">
      <w:pPr>
        <w:widowControl w:val="0"/>
        <w:numPr>
          <w:ilvl w:val="0"/>
          <w:numId w:val="12"/>
        </w:numPr>
        <w:tabs>
          <w:tab w:val="left" w:pos="284"/>
          <w:tab w:val="left" w:pos="851"/>
        </w:tabs>
        <w:autoSpaceDE w:val="0"/>
        <w:autoSpaceDN w:val="0"/>
        <w:adjustRightInd w:val="0"/>
        <w:ind w:left="0" w:firstLine="567"/>
        <w:jc w:val="both"/>
        <w:rPr>
          <w:sz w:val="26"/>
          <w:szCs w:val="26"/>
        </w:rPr>
      </w:pPr>
      <w:r w:rsidRPr="00CC53FD">
        <w:rPr>
          <w:sz w:val="26"/>
          <w:szCs w:val="26"/>
        </w:rPr>
        <w:t xml:space="preserve">Почетное звание «Почетный гражданин </w:t>
      </w:r>
      <w:r>
        <w:rPr>
          <w:sz w:val="26"/>
          <w:szCs w:val="26"/>
        </w:rPr>
        <w:t>Талдомского городского округа</w:t>
      </w:r>
      <w:r w:rsidRPr="00CC53FD">
        <w:rPr>
          <w:sz w:val="26"/>
          <w:szCs w:val="26"/>
        </w:rPr>
        <w:t xml:space="preserve">» присваивается гражданам Российской Федерации, в исключительных случаях иностранным гражданам, за многолетнюю непосредственную связь с </w:t>
      </w:r>
      <w:r>
        <w:rPr>
          <w:sz w:val="26"/>
          <w:szCs w:val="26"/>
        </w:rPr>
        <w:t>округом</w:t>
      </w:r>
      <w:r w:rsidRPr="00CC53FD">
        <w:rPr>
          <w:sz w:val="26"/>
          <w:szCs w:val="26"/>
        </w:rPr>
        <w:t xml:space="preserve"> и созидательную работу на благо его процветания.</w:t>
      </w:r>
    </w:p>
    <w:p w:rsidR="002B43B0" w:rsidRPr="00CC53FD" w:rsidRDefault="002B43B0" w:rsidP="002B43B0">
      <w:pPr>
        <w:widowControl w:val="0"/>
        <w:numPr>
          <w:ilvl w:val="0"/>
          <w:numId w:val="12"/>
        </w:numPr>
        <w:tabs>
          <w:tab w:val="left" w:pos="284"/>
          <w:tab w:val="left" w:pos="851"/>
        </w:tabs>
        <w:autoSpaceDE w:val="0"/>
        <w:autoSpaceDN w:val="0"/>
        <w:adjustRightInd w:val="0"/>
        <w:ind w:left="0" w:firstLine="567"/>
        <w:jc w:val="both"/>
        <w:rPr>
          <w:sz w:val="26"/>
          <w:szCs w:val="26"/>
        </w:rPr>
      </w:pPr>
      <w:r w:rsidRPr="00CC53FD">
        <w:rPr>
          <w:sz w:val="26"/>
          <w:szCs w:val="26"/>
        </w:rPr>
        <w:t xml:space="preserve">Звание «Почетный гражданин </w:t>
      </w:r>
      <w:r>
        <w:rPr>
          <w:sz w:val="26"/>
          <w:szCs w:val="26"/>
        </w:rPr>
        <w:t>Талдомского городского округа</w:t>
      </w:r>
      <w:r w:rsidRPr="00CC53FD">
        <w:rPr>
          <w:sz w:val="26"/>
          <w:szCs w:val="26"/>
        </w:rPr>
        <w:t>» может быть присвоено посмертно.</w:t>
      </w:r>
    </w:p>
    <w:p w:rsidR="002B43B0" w:rsidRPr="00AD0B55" w:rsidRDefault="002B43B0" w:rsidP="002B43B0">
      <w:pPr>
        <w:widowControl w:val="0"/>
        <w:autoSpaceDE w:val="0"/>
        <w:autoSpaceDN w:val="0"/>
        <w:adjustRightInd w:val="0"/>
        <w:jc w:val="both"/>
        <w:rPr>
          <w:sz w:val="16"/>
          <w:szCs w:val="16"/>
        </w:rPr>
      </w:pPr>
    </w:p>
    <w:p w:rsidR="002B43B0" w:rsidRPr="00AD0B55" w:rsidRDefault="002B43B0" w:rsidP="002B43B0">
      <w:pPr>
        <w:widowControl w:val="0"/>
        <w:autoSpaceDE w:val="0"/>
        <w:autoSpaceDN w:val="0"/>
        <w:adjustRightInd w:val="0"/>
        <w:ind w:firstLine="567"/>
        <w:jc w:val="both"/>
        <w:outlineLvl w:val="2"/>
        <w:rPr>
          <w:sz w:val="26"/>
          <w:szCs w:val="26"/>
        </w:rPr>
      </w:pPr>
      <w:r>
        <w:rPr>
          <w:sz w:val="26"/>
          <w:szCs w:val="26"/>
          <w:lang w:val="en-US"/>
        </w:rPr>
        <w:t>II</w:t>
      </w:r>
      <w:r w:rsidRPr="00AD0B55">
        <w:rPr>
          <w:sz w:val="26"/>
          <w:szCs w:val="26"/>
        </w:rPr>
        <w:t xml:space="preserve">. Порядок представления к почетному званию «Почетный гражданин </w:t>
      </w: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both"/>
        <w:rPr>
          <w:sz w:val="16"/>
          <w:szCs w:val="16"/>
        </w:rPr>
      </w:pPr>
    </w:p>
    <w:p w:rsidR="002B43B0" w:rsidRDefault="002B43B0" w:rsidP="002B43B0">
      <w:pPr>
        <w:widowControl w:val="0"/>
        <w:numPr>
          <w:ilvl w:val="0"/>
          <w:numId w:val="14"/>
        </w:numPr>
        <w:tabs>
          <w:tab w:val="left" w:pos="284"/>
          <w:tab w:val="left" w:pos="851"/>
        </w:tabs>
        <w:autoSpaceDE w:val="0"/>
        <w:autoSpaceDN w:val="0"/>
        <w:adjustRightInd w:val="0"/>
        <w:ind w:left="0" w:firstLine="567"/>
        <w:jc w:val="both"/>
        <w:rPr>
          <w:sz w:val="26"/>
          <w:szCs w:val="26"/>
        </w:rPr>
      </w:pPr>
      <w:r w:rsidRPr="00AD0B55">
        <w:rPr>
          <w:sz w:val="26"/>
          <w:szCs w:val="26"/>
        </w:rPr>
        <w:t xml:space="preserve">С инициативой о присвоении почетного звания «Почетный гражданин </w:t>
      </w:r>
      <w:r>
        <w:rPr>
          <w:sz w:val="26"/>
          <w:szCs w:val="26"/>
        </w:rPr>
        <w:t>Талдомского городского округа</w:t>
      </w:r>
      <w:r w:rsidRPr="00AD0B55">
        <w:rPr>
          <w:sz w:val="26"/>
          <w:szCs w:val="26"/>
        </w:rPr>
        <w:t xml:space="preserve">» могут выступать депутаты Совета депутатов </w:t>
      </w:r>
      <w:r>
        <w:rPr>
          <w:sz w:val="26"/>
          <w:szCs w:val="26"/>
        </w:rPr>
        <w:t>Талдомского городского округа</w:t>
      </w:r>
      <w:r w:rsidRPr="00AD0B55">
        <w:rPr>
          <w:sz w:val="26"/>
          <w:szCs w:val="26"/>
        </w:rPr>
        <w:t xml:space="preserve">, </w:t>
      </w:r>
      <w:r>
        <w:rPr>
          <w:sz w:val="26"/>
          <w:szCs w:val="26"/>
        </w:rPr>
        <w:t>г</w:t>
      </w:r>
      <w:r w:rsidRPr="00AD0B55">
        <w:rPr>
          <w:sz w:val="26"/>
          <w:szCs w:val="26"/>
        </w:rPr>
        <w:t xml:space="preserve">лава </w:t>
      </w:r>
      <w:r>
        <w:rPr>
          <w:sz w:val="26"/>
          <w:szCs w:val="26"/>
        </w:rPr>
        <w:t>Талдомского городского округа</w:t>
      </w:r>
      <w:r w:rsidRPr="00AD0B55">
        <w:rPr>
          <w:sz w:val="26"/>
          <w:szCs w:val="26"/>
        </w:rPr>
        <w:t>, органы местного самоуправления, коллективы предприятий, организаций, учреждений, общественные объединения.</w:t>
      </w:r>
    </w:p>
    <w:p w:rsidR="002B43B0" w:rsidRDefault="002B43B0" w:rsidP="002B43B0">
      <w:pPr>
        <w:widowControl w:val="0"/>
        <w:numPr>
          <w:ilvl w:val="0"/>
          <w:numId w:val="14"/>
        </w:numPr>
        <w:tabs>
          <w:tab w:val="left" w:pos="284"/>
          <w:tab w:val="left" w:pos="851"/>
        </w:tabs>
        <w:autoSpaceDE w:val="0"/>
        <w:autoSpaceDN w:val="0"/>
        <w:adjustRightInd w:val="0"/>
        <w:ind w:left="0" w:firstLine="567"/>
        <w:jc w:val="both"/>
        <w:rPr>
          <w:sz w:val="26"/>
          <w:szCs w:val="26"/>
        </w:rPr>
      </w:pPr>
      <w:r w:rsidRPr="00CC53FD">
        <w:rPr>
          <w:sz w:val="26"/>
          <w:szCs w:val="26"/>
        </w:rPr>
        <w:t xml:space="preserve">Почетное звание «Почетный гражданин </w:t>
      </w:r>
      <w:r>
        <w:rPr>
          <w:sz w:val="26"/>
          <w:szCs w:val="26"/>
        </w:rPr>
        <w:t>Талдомского городского округа</w:t>
      </w:r>
      <w:r w:rsidRPr="00CC53FD">
        <w:rPr>
          <w:sz w:val="26"/>
          <w:szCs w:val="26"/>
        </w:rPr>
        <w:t xml:space="preserve">» присваивается решением Совета депутатов </w:t>
      </w:r>
      <w:r>
        <w:rPr>
          <w:sz w:val="26"/>
          <w:szCs w:val="26"/>
        </w:rPr>
        <w:t>Талдомского городского округа</w:t>
      </w:r>
      <w:r w:rsidRPr="00CC53FD">
        <w:rPr>
          <w:sz w:val="26"/>
          <w:szCs w:val="26"/>
        </w:rPr>
        <w:t xml:space="preserve"> по представлению Комиссии по наградам </w:t>
      </w:r>
      <w:r>
        <w:rPr>
          <w:sz w:val="26"/>
          <w:szCs w:val="26"/>
        </w:rPr>
        <w:t>Талдомского городского округа</w:t>
      </w:r>
      <w:r w:rsidRPr="00CC53FD">
        <w:rPr>
          <w:sz w:val="26"/>
          <w:szCs w:val="26"/>
        </w:rPr>
        <w:t>.</w:t>
      </w:r>
    </w:p>
    <w:p w:rsidR="002B43B0" w:rsidRPr="00D72838" w:rsidRDefault="002B43B0" w:rsidP="002B43B0">
      <w:pPr>
        <w:widowControl w:val="0"/>
        <w:numPr>
          <w:ilvl w:val="0"/>
          <w:numId w:val="14"/>
        </w:numPr>
        <w:tabs>
          <w:tab w:val="left" w:pos="284"/>
          <w:tab w:val="left" w:pos="851"/>
        </w:tabs>
        <w:autoSpaceDE w:val="0"/>
        <w:autoSpaceDN w:val="0"/>
        <w:adjustRightInd w:val="0"/>
        <w:ind w:left="0" w:firstLine="567"/>
        <w:jc w:val="both"/>
        <w:rPr>
          <w:sz w:val="26"/>
          <w:szCs w:val="26"/>
        </w:rPr>
      </w:pPr>
      <w:r w:rsidRPr="00D72838">
        <w:rPr>
          <w:sz w:val="26"/>
          <w:szCs w:val="26"/>
        </w:rPr>
        <w:t xml:space="preserve">Ходатайство о присвоении почетного звания «Почетный гражданин </w:t>
      </w:r>
      <w:r>
        <w:rPr>
          <w:sz w:val="26"/>
          <w:szCs w:val="26"/>
        </w:rPr>
        <w:t>Талдомского городского округа</w:t>
      </w:r>
      <w:r w:rsidRPr="00D72838">
        <w:rPr>
          <w:sz w:val="26"/>
          <w:szCs w:val="26"/>
        </w:rPr>
        <w:t xml:space="preserve">» направляется на имя </w:t>
      </w:r>
      <w:r>
        <w:rPr>
          <w:sz w:val="26"/>
          <w:szCs w:val="26"/>
        </w:rPr>
        <w:t>главы</w:t>
      </w:r>
      <w:r w:rsidRPr="00D72838">
        <w:rPr>
          <w:sz w:val="26"/>
          <w:szCs w:val="26"/>
        </w:rPr>
        <w:t xml:space="preserve"> </w:t>
      </w:r>
      <w:r>
        <w:rPr>
          <w:sz w:val="26"/>
          <w:szCs w:val="26"/>
        </w:rPr>
        <w:t>Талдомского городского округа</w:t>
      </w:r>
      <w:r w:rsidRPr="00D72838">
        <w:rPr>
          <w:sz w:val="26"/>
          <w:szCs w:val="26"/>
        </w:rPr>
        <w:t xml:space="preserve"> не позднее чем за месяц до предполагаемой даты награждения.</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К ходатайству прилагаются:</w:t>
      </w:r>
    </w:p>
    <w:p w:rsidR="002B43B0" w:rsidRPr="00AD0B55" w:rsidRDefault="002B43B0" w:rsidP="002B43B0">
      <w:pPr>
        <w:widowControl w:val="0"/>
        <w:autoSpaceDE w:val="0"/>
        <w:autoSpaceDN w:val="0"/>
        <w:adjustRightInd w:val="0"/>
        <w:ind w:firstLine="567"/>
        <w:jc w:val="both"/>
        <w:rPr>
          <w:sz w:val="26"/>
          <w:szCs w:val="26"/>
        </w:rPr>
      </w:pPr>
      <w:r>
        <w:rPr>
          <w:sz w:val="26"/>
          <w:szCs w:val="26"/>
        </w:rPr>
        <w:t>1) </w:t>
      </w:r>
      <w:r w:rsidRPr="00AD0B55">
        <w:rPr>
          <w:sz w:val="26"/>
          <w:szCs w:val="26"/>
        </w:rPr>
        <w:t>представление к награждению, характеристика с описанием достижений и заслуг кандидата;</w:t>
      </w:r>
    </w:p>
    <w:p w:rsidR="002B43B0" w:rsidRPr="00AD0B55" w:rsidRDefault="002B43B0" w:rsidP="002B43B0">
      <w:pPr>
        <w:widowControl w:val="0"/>
        <w:autoSpaceDE w:val="0"/>
        <w:autoSpaceDN w:val="0"/>
        <w:adjustRightInd w:val="0"/>
        <w:ind w:firstLine="567"/>
        <w:jc w:val="both"/>
        <w:rPr>
          <w:sz w:val="26"/>
          <w:szCs w:val="26"/>
        </w:rPr>
      </w:pPr>
      <w:r>
        <w:rPr>
          <w:sz w:val="26"/>
          <w:szCs w:val="26"/>
        </w:rPr>
        <w:t>2) </w:t>
      </w:r>
      <w:r w:rsidRPr="00AD0B55">
        <w:rPr>
          <w:sz w:val="26"/>
          <w:szCs w:val="26"/>
        </w:rPr>
        <w:t>представление коллектива, выдвинувшего кандидата (выписка из протокола собрания трудового коллектива, общественной организации или творческого союза);</w:t>
      </w:r>
    </w:p>
    <w:p w:rsidR="002B43B0" w:rsidRPr="00AD0B55" w:rsidRDefault="002B43B0" w:rsidP="002B43B0">
      <w:pPr>
        <w:widowControl w:val="0"/>
        <w:autoSpaceDE w:val="0"/>
        <w:autoSpaceDN w:val="0"/>
        <w:adjustRightInd w:val="0"/>
        <w:ind w:firstLine="567"/>
        <w:jc w:val="both"/>
        <w:rPr>
          <w:sz w:val="26"/>
          <w:szCs w:val="26"/>
        </w:rPr>
      </w:pPr>
      <w:r>
        <w:rPr>
          <w:sz w:val="26"/>
          <w:szCs w:val="26"/>
        </w:rPr>
        <w:t>3) </w:t>
      </w:r>
      <w:r w:rsidRPr="00AD0B55">
        <w:rPr>
          <w:sz w:val="26"/>
          <w:szCs w:val="26"/>
        </w:rPr>
        <w:t>любая дополнительная информация о кандидате, подтверждающая его заслуги;</w:t>
      </w:r>
    </w:p>
    <w:p w:rsidR="002B43B0" w:rsidRPr="00AD0B55" w:rsidRDefault="002B43B0" w:rsidP="002B43B0">
      <w:pPr>
        <w:widowControl w:val="0"/>
        <w:autoSpaceDE w:val="0"/>
        <w:autoSpaceDN w:val="0"/>
        <w:adjustRightInd w:val="0"/>
        <w:ind w:firstLine="567"/>
        <w:jc w:val="both"/>
        <w:rPr>
          <w:sz w:val="26"/>
          <w:szCs w:val="26"/>
        </w:rPr>
      </w:pPr>
      <w:r>
        <w:rPr>
          <w:sz w:val="26"/>
          <w:szCs w:val="26"/>
        </w:rPr>
        <w:t>4) </w:t>
      </w:r>
      <w:r w:rsidRPr="00AD0B55">
        <w:rPr>
          <w:sz w:val="26"/>
          <w:szCs w:val="26"/>
        </w:rPr>
        <w:t>согласие на обработку персональных данных, в соответствии со статьей 9 Федерального закона от 27.02.2006 № 152-ФЗ «О персональных данных».</w:t>
      </w:r>
    </w:p>
    <w:p w:rsidR="002B43B0" w:rsidRPr="00AD0B55" w:rsidRDefault="002B43B0" w:rsidP="002B43B0">
      <w:pPr>
        <w:widowControl w:val="0"/>
        <w:numPr>
          <w:ilvl w:val="0"/>
          <w:numId w:val="14"/>
        </w:numPr>
        <w:tabs>
          <w:tab w:val="left" w:pos="851"/>
        </w:tabs>
        <w:autoSpaceDE w:val="0"/>
        <w:autoSpaceDN w:val="0"/>
        <w:adjustRightInd w:val="0"/>
        <w:ind w:left="0" w:firstLine="567"/>
        <w:jc w:val="both"/>
        <w:rPr>
          <w:sz w:val="26"/>
          <w:szCs w:val="26"/>
        </w:rPr>
      </w:pPr>
      <w:r w:rsidRPr="00AD0B55">
        <w:rPr>
          <w:sz w:val="26"/>
          <w:szCs w:val="26"/>
        </w:rPr>
        <w:t xml:space="preserve">Комиссия по наградам </w:t>
      </w:r>
      <w:r>
        <w:rPr>
          <w:sz w:val="26"/>
          <w:szCs w:val="26"/>
        </w:rPr>
        <w:t>Талдомского городского округа</w:t>
      </w:r>
      <w:r w:rsidRPr="00AD0B55">
        <w:rPr>
          <w:sz w:val="26"/>
          <w:szCs w:val="26"/>
        </w:rPr>
        <w:t xml:space="preserve"> осуществляет проверку представленных материалов и по результатам рассмотрения ходатайства готовит заключение в виде </w:t>
      </w:r>
      <w:r>
        <w:rPr>
          <w:sz w:val="26"/>
          <w:szCs w:val="26"/>
        </w:rPr>
        <w:t>решения</w:t>
      </w:r>
      <w:r w:rsidRPr="00AD0B55">
        <w:rPr>
          <w:sz w:val="26"/>
          <w:szCs w:val="26"/>
        </w:rPr>
        <w:t>, котор</w:t>
      </w:r>
      <w:r>
        <w:rPr>
          <w:sz w:val="26"/>
          <w:szCs w:val="26"/>
        </w:rPr>
        <w:t>ое</w:t>
      </w:r>
      <w:r w:rsidRPr="00AD0B55">
        <w:rPr>
          <w:sz w:val="26"/>
          <w:szCs w:val="26"/>
        </w:rPr>
        <w:t xml:space="preserve"> представляется в Совет депутатов </w:t>
      </w:r>
      <w:r>
        <w:rPr>
          <w:sz w:val="26"/>
          <w:szCs w:val="26"/>
        </w:rPr>
        <w:lastRenderedPageBreak/>
        <w:t>Талдомского городского округа</w:t>
      </w:r>
      <w:r w:rsidRPr="00AD0B55">
        <w:rPr>
          <w:sz w:val="26"/>
          <w:szCs w:val="26"/>
        </w:rPr>
        <w:t xml:space="preserve"> для принятия решения по присвоению почетного звания.</w:t>
      </w:r>
    </w:p>
    <w:p w:rsidR="002B43B0" w:rsidRPr="00AD0B55" w:rsidRDefault="002B43B0" w:rsidP="002B43B0">
      <w:pPr>
        <w:widowControl w:val="0"/>
        <w:autoSpaceDE w:val="0"/>
        <w:autoSpaceDN w:val="0"/>
        <w:adjustRightInd w:val="0"/>
        <w:jc w:val="both"/>
        <w:rPr>
          <w:sz w:val="16"/>
          <w:szCs w:val="16"/>
        </w:rPr>
      </w:pPr>
    </w:p>
    <w:p w:rsidR="002B43B0" w:rsidRPr="00AD0B55" w:rsidRDefault="002B43B0" w:rsidP="002B43B0">
      <w:pPr>
        <w:widowControl w:val="0"/>
        <w:autoSpaceDE w:val="0"/>
        <w:autoSpaceDN w:val="0"/>
        <w:adjustRightInd w:val="0"/>
        <w:ind w:firstLine="567"/>
        <w:jc w:val="both"/>
        <w:outlineLvl w:val="2"/>
        <w:rPr>
          <w:sz w:val="26"/>
          <w:szCs w:val="26"/>
        </w:rPr>
      </w:pPr>
      <w:r>
        <w:rPr>
          <w:sz w:val="26"/>
          <w:szCs w:val="26"/>
          <w:lang w:val="en-US"/>
        </w:rPr>
        <w:t>III</w:t>
      </w:r>
      <w:r w:rsidRPr="00AD0B55">
        <w:rPr>
          <w:sz w:val="26"/>
          <w:szCs w:val="26"/>
        </w:rPr>
        <w:t xml:space="preserve">. Статус лиц, удостоенных почетного звания «Почетный гражданин </w:t>
      </w: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both"/>
        <w:rPr>
          <w:sz w:val="16"/>
          <w:szCs w:val="16"/>
        </w:rPr>
      </w:pPr>
    </w:p>
    <w:p w:rsidR="002B43B0" w:rsidRDefault="002B43B0" w:rsidP="002B43B0">
      <w:pPr>
        <w:widowControl w:val="0"/>
        <w:numPr>
          <w:ilvl w:val="0"/>
          <w:numId w:val="16"/>
        </w:numPr>
        <w:tabs>
          <w:tab w:val="left" w:pos="851"/>
        </w:tabs>
        <w:autoSpaceDE w:val="0"/>
        <w:autoSpaceDN w:val="0"/>
        <w:adjustRightInd w:val="0"/>
        <w:ind w:left="0" w:firstLine="567"/>
        <w:jc w:val="both"/>
        <w:rPr>
          <w:sz w:val="26"/>
          <w:szCs w:val="26"/>
        </w:rPr>
      </w:pPr>
      <w:r w:rsidRPr="00AD0B55">
        <w:rPr>
          <w:sz w:val="26"/>
          <w:szCs w:val="26"/>
        </w:rPr>
        <w:t xml:space="preserve">Гражданину, удостоенному почетного звания «Почетный гражданин </w:t>
      </w:r>
      <w:r>
        <w:rPr>
          <w:sz w:val="26"/>
          <w:szCs w:val="26"/>
        </w:rPr>
        <w:t>Талдомского городского округа</w:t>
      </w:r>
      <w:r w:rsidRPr="00AD0B55">
        <w:rPr>
          <w:sz w:val="26"/>
          <w:szCs w:val="26"/>
        </w:rPr>
        <w:t xml:space="preserve">» либо его наследникам в торжественной обстановке, вручается удостоверение и нагрудный знак «Почетный гражданин </w:t>
      </w:r>
      <w:r>
        <w:rPr>
          <w:sz w:val="26"/>
          <w:szCs w:val="26"/>
        </w:rPr>
        <w:t>Талдомского городского округа</w:t>
      </w:r>
      <w:r w:rsidRPr="00AD0B55">
        <w:rPr>
          <w:sz w:val="26"/>
          <w:szCs w:val="26"/>
        </w:rPr>
        <w:t>». Описание и многоцветный рисунок нагрудного знака и удостоверения содержатся в приложениях 1 – 3 к настоящему Положению.</w:t>
      </w:r>
    </w:p>
    <w:p w:rsidR="002B43B0" w:rsidRDefault="002B43B0" w:rsidP="002B43B0">
      <w:pPr>
        <w:widowControl w:val="0"/>
        <w:tabs>
          <w:tab w:val="left" w:pos="567"/>
          <w:tab w:val="left" w:pos="851"/>
        </w:tabs>
        <w:autoSpaceDE w:val="0"/>
        <w:autoSpaceDN w:val="0"/>
        <w:adjustRightInd w:val="0"/>
        <w:ind w:firstLine="567"/>
        <w:jc w:val="both"/>
        <w:rPr>
          <w:sz w:val="26"/>
          <w:szCs w:val="26"/>
        </w:rPr>
      </w:pPr>
      <w:r w:rsidRPr="00D72838">
        <w:rPr>
          <w:sz w:val="26"/>
          <w:szCs w:val="26"/>
        </w:rPr>
        <w:t xml:space="preserve">В случае смерти гражданина, удостоенного почетного звания «Почетный гражданин </w:t>
      </w:r>
      <w:r>
        <w:rPr>
          <w:sz w:val="26"/>
          <w:szCs w:val="26"/>
        </w:rPr>
        <w:t>Талдомского городского округа</w:t>
      </w:r>
      <w:r w:rsidRPr="00D72838">
        <w:rPr>
          <w:sz w:val="26"/>
          <w:szCs w:val="26"/>
        </w:rPr>
        <w:t xml:space="preserve">», удостоверение и нагрудный знак могут быть переданы его родственниками на хранение в </w:t>
      </w:r>
      <w:r>
        <w:rPr>
          <w:sz w:val="26"/>
          <w:szCs w:val="26"/>
        </w:rPr>
        <w:t>Талдомский историко-литературный</w:t>
      </w:r>
      <w:r w:rsidRPr="00D72838">
        <w:rPr>
          <w:sz w:val="26"/>
          <w:szCs w:val="26"/>
        </w:rPr>
        <w:t xml:space="preserve"> музей.</w:t>
      </w:r>
    </w:p>
    <w:p w:rsidR="002B43B0" w:rsidRDefault="002B43B0" w:rsidP="002B43B0">
      <w:pPr>
        <w:widowControl w:val="0"/>
        <w:numPr>
          <w:ilvl w:val="0"/>
          <w:numId w:val="16"/>
        </w:numPr>
        <w:tabs>
          <w:tab w:val="left" w:pos="851"/>
        </w:tabs>
        <w:autoSpaceDE w:val="0"/>
        <w:autoSpaceDN w:val="0"/>
        <w:adjustRightInd w:val="0"/>
        <w:ind w:left="0" w:firstLine="567"/>
        <w:jc w:val="both"/>
        <w:rPr>
          <w:sz w:val="26"/>
          <w:szCs w:val="26"/>
        </w:rPr>
      </w:pPr>
      <w:r w:rsidRPr="00D72838">
        <w:rPr>
          <w:sz w:val="26"/>
          <w:szCs w:val="26"/>
        </w:rPr>
        <w:t xml:space="preserve">Граждане, удостоенные почетного звания «Почетный гражданин </w:t>
      </w:r>
      <w:r>
        <w:rPr>
          <w:sz w:val="26"/>
          <w:szCs w:val="26"/>
        </w:rPr>
        <w:t>Талдомского городского округа</w:t>
      </w:r>
      <w:r w:rsidRPr="00D72838">
        <w:rPr>
          <w:sz w:val="26"/>
          <w:szCs w:val="26"/>
        </w:rPr>
        <w:t>», приглашаются на торжественные мероприятия, посвященные государственным праздникам и другим важным событ</w:t>
      </w:r>
      <w:r>
        <w:rPr>
          <w:sz w:val="26"/>
          <w:szCs w:val="26"/>
        </w:rPr>
        <w:t>иям в жизни округ</w:t>
      </w:r>
      <w:r w:rsidRPr="00D72838">
        <w:rPr>
          <w:sz w:val="26"/>
          <w:szCs w:val="26"/>
        </w:rPr>
        <w:t>а.</w:t>
      </w:r>
    </w:p>
    <w:p w:rsidR="002B43B0" w:rsidRPr="00D72838" w:rsidRDefault="002B43B0" w:rsidP="002B43B0">
      <w:pPr>
        <w:widowControl w:val="0"/>
        <w:numPr>
          <w:ilvl w:val="0"/>
          <w:numId w:val="16"/>
        </w:numPr>
        <w:tabs>
          <w:tab w:val="left" w:pos="851"/>
        </w:tabs>
        <w:autoSpaceDE w:val="0"/>
        <w:autoSpaceDN w:val="0"/>
        <w:adjustRightInd w:val="0"/>
        <w:ind w:left="0" w:firstLine="567"/>
        <w:jc w:val="both"/>
        <w:rPr>
          <w:sz w:val="26"/>
          <w:szCs w:val="26"/>
        </w:rPr>
      </w:pPr>
      <w:r w:rsidRPr="00D72838">
        <w:rPr>
          <w:sz w:val="26"/>
          <w:szCs w:val="26"/>
        </w:rPr>
        <w:t xml:space="preserve">Гражданин, удостоенный почетного звания «Почетный гражданин </w:t>
      </w:r>
      <w:r>
        <w:rPr>
          <w:sz w:val="26"/>
          <w:szCs w:val="26"/>
        </w:rPr>
        <w:t>Талдомского городского округа</w:t>
      </w:r>
      <w:r w:rsidRPr="00D72838">
        <w:rPr>
          <w:sz w:val="26"/>
          <w:szCs w:val="26"/>
        </w:rPr>
        <w:t>» имеет право на:</w:t>
      </w:r>
    </w:p>
    <w:p w:rsidR="002B43B0" w:rsidRPr="00AD0B55" w:rsidRDefault="002B43B0" w:rsidP="002B43B0">
      <w:pPr>
        <w:widowControl w:val="0"/>
        <w:autoSpaceDE w:val="0"/>
        <w:autoSpaceDN w:val="0"/>
        <w:adjustRightInd w:val="0"/>
        <w:ind w:firstLine="567"/>
        <w:jc w:val="both"/>
        <w:rPr>
          <w:sz w:val="26"/>
          <w:szCs w:val="26"/>
        </w:rPr>
      </w:pPr>
      <w:r>
        <w:rPr>
          <w:sz w:val="26"/>
          <w:szCs w:val="26"/>
        </w:rPr>
        <w:t>1) </w:t>
      </w:r>
      <w:r w:rsidRPr="00AD0B55">
        <w:rPr>
          <w:sz w:val="26"/>
          <w:szCs w:val="26"/>
        </w:rPr>
        <w:t>публичное пользование этим званием;</w:t>
      </w:r>
    </w:p>
    <w:p w:rsidR="002B43B0" w:rsidRPr="00CB0B67" w:rsidRDefault="002B43B0" w:rsidP="002B43B0">
      <w:pPr>
        <w:widowControl w:val="0"/>
        <w:autoSpaceDE w:val="0"/>
        <w:autoSpaceDN w:val="0"/>
        <w:adjustRightInd w:val="0"/>
        <w:ind w:firstLine="567"/>
        <w:jc w:val="both"/>
        <w:rPr>
          <w:color w:val="000000"/>
          <w:sz w:val="26"/>
          <w:szCs w:val="26"/>
        </w:rPr>
      </w:pPr>
      <w:r w:rsidRPr="00CB0B67">
        <w:rPr>
          <w:color w:val="000000"/>
          <w:sz w:val="26"/>
          <w:szCs w:val="26"/>
        </w:rPr>
        <w:t>2) единовременное денежное вознаграждение в размере 10 тысяч рублей или ценный подарок на эту сумму.</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 xml:space="preserve">По решению Совета депутатов </w:t>
      </w:r>
      <w:r>
        <w:rPr>
          <w:sz w:val="26"/>
          <w:szCs w:val="26"/>
        </w:rPr>
        <w:t>Талдомского городского округа</w:t>
      </w:r>
      <w:r w:rsidRPr="00AD0B55">
        <w:rPr>
          <w:sz w:val="26"/>
          <w:szCs w:val="26"/>
        </w:rPr>
        <w:t xml:space="preserve"> могут быть установлены дополнительные льготы гражданам, удостоенным почетного звания «Почетный гражданин </w:t>
      </w:r>
      <w:r>
        <w:rPr>
          <w:sz w:val="26"/>
          <w:szCs w:val="26"/>
        </w:rPr>
        <w:t>Талдомского городского округа</w:t>
      </w:r>
      <w:r w:rsidRPr="00AD0B55">
        <w:rPr>
          <w:sz w:val="26"/>
          <w:szCs w:val="26"/>
        </w:rPr>
        <w:t>».</w:t>
      </w:r>
    </w:p>
    <w:p w:rsidR="002B43B0" w:rsidRPr="00AD0B55" w:rsidRDefault="002B43B0" w:rsidP="002B43B0">
      <w:pPr>
        <w:widowControl w:val="0"/>
        <w:numPr>
          <w:ilvl w:val="0"/>
          <w:numId w:val="16"/>
        </w:numPr>
        <w:tabs>
          <w:tab w:val="left" w:pos="851"/>
        </w:tabs>
        <w:autoSpaceDE w:val="0"/>
        <w:autoSpaceDN w:val="0"/>
        <w:adjustRightInd w:val="0"/>
        <w:ind w:left="0" w:firstLine="567"/>
        <w:jc w:val="both"/>
        <w:rPr>
          <w:sz w:val="26"/>
          <w:szCs w:val="26"/>
        </w:rPr>
      </w:pPr>
      <w:r w:rsidRPr="00AD0B55">
        <w:rPr>
          <w:sz w:val="26"/>
          <w:szCs w:val="26"/>
        </w:rPr>
        <w:t xml:space="preserve">Расходы, связанные с присвоением почетного звания, финансируются за счет средств бюджета </w:t>
      </w: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both"/>
        <w:rPr>
          <w:sz w:val="16"/>
          <w:szCs w:val="16"/>
        </w:rPr>
      </w:pPr>
    </w:p>
    <w:p w:rsidR="002B43B0" w:rsidRPr="00AD0B55" w:rsidRDefault="002B43B0" w:rsidP="002B43B0">
      <w:pPr>
        <w:widowControl w:val="0"/>
        <w:autoSpaceDE w:val="0"/>
        <w:autoSpaceDN w:val="0"/>
        <w:adjustRightInd w:val="0"/>
        <w:ind w:firstLine="567"/>
        <w:jc w:val="both"/>
        <w:outlineLvl w:val="2"/>
        <w:rPr>
          <w:sz w:val="26"/>
          <w:szCs w:val="26"/>
        </w:rPr>
      </w:pPr>
      <w:r>
        <w:rPr>
          <w:sz w:val="26"/>
          <w:szCs w:val="26"/>
          <w:lang w:val="en-US"/>
        </w:rPr>
        <w:t>IV</w:t>
      </w:r>
      <w:r w:rsidRPr="00AD0B55">
        <w:rPr>
          <w:sz w:val="26"/>
          <w:szCs w:val="26"/>
        </w:rPr>
        <w:t xml:space="preserve">. Лишение почетного звания «Почетный гражданин </w:t>
      </w: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both"/>
        <w:rPr>
          <w:sz w:val="16"/>
          <w:szCs w:val="16"/>
        </w:rPr>
      </w:pPr>
    </w:p>
    <w:p w:rsidR="002B43B0" w:rsidRDefault="002B43B0" w:rsidP="002B43B0">
      <w:pPr>
        <w:widowControl w:val="0"/>
        <w:numPr>
          <w:ilvl w:val="0"/>
          <w:numId w:val="17"/>
        </w:numPr>
        <w:tabs>
          <w:tab w:val="left" w:pos="284"/>
          <w:tab w:val="left" w:pos="851"/>
        </w:tabs>
        <w:autoSpaceDE w:val="0"/>
        <w:autoSpaceDN w:val="0"/>
        <w:adjustRightInd w:val="0"/>
        <w:ind w:left="0" w:firstLine="567"/>
        <w:jc w:val="both"/>
        <w:rPr>
          <w:sz w:val="26"/>
          <w:szCs w:val="26"/>
        </w:rPr>
      </w:pPr>
      <w:r w:rsidRPr="00AD0B55">
        <w:rPr>
          <w:sz w:val="26"/>
          <w:szCs w:val="26"/>
        </w:rPr>
        <w:t xml:space="preserve">Гражданин, удостоенный почетного звания «Почетный гражданин </w:t>
      </w:r>
      <w:r>
        <w:rPr>
          <w:sz w:val="26"/>
          <w:szCs w:val="26"/>
        </w:rPr>
        <w:t>Талдомского городского округа»</w:t>
      </w:r>
      <w:r w:rsidRPr="00AD0B55">
        <w:rPr>
          <w:sz w:val="26"/>
          <w:szCs w:val="26"/>
        </w:rPr>
        <w:t>, может быть лишен почетного звания в случае признания его виновным в совершении преступления приговором суда, вступившим в законную силу.</w:t>
      </w:r>
    </w:p>
    <w:p w:rsidR="002B43B0" w:rsidRPr="00352004" w:rsidRDefault="002B43B0" w:rsidP="002B43B0">
      <w:pPr>
        <w:widowControl w:val="0"/>
        <w:numPr>
          <w:ilvl w:val="0"/>
          <w:numId w:val="17"/>
        </w:numPr>
        <w:tabs>
          <w:tab w:val="left" w:pos="284"/>
          <w:tab w:val="left" w:pos="851"/>
        </w:tabs>
        <w:autoSpaceDE w:val="0"/>
        <w:autoSpaceDN w:val="0"/>
        <w:adjustRightInd w:val="0"/>
        <w:ind w:left="0" w:firstLine="567"/>
        <w:jc w:val="both"/>
        <w:rPr>
          <w:sz w:val="26"/>
          <w:szCs w:val="26"/>
        </w:rPr>
      </w:pPr>
      <w:r w:rsidRPr="00352004">
        <w:rPr>
          <w:sz w:val="26"/>
          <w:szCs w:val="26"/>
        </w:rPr>
        <w:t xml:space="preserve">Гражданин, лишенный звания «Почетный гражданин </w:t>
      </w:r>
      <w:r>
        <w:rPr>
          <w:sz w:val="26"/>
          <w:szCs w:val="26"/>
        </w:rPr>
        <w:t xml:space="preserve">Талдомского городского округа» </w:t>
      </w:r>
      <w:r w:rsidRPr="00352004">
        <w:rPr>
          <w:sz w:val="26"/>
          <w:szCs w:val="26"/>
        </w:rPr>
        <w:t>утрачивает права и льготы, установленные статьей 3 настоящего Положения.</w:t>
      </w:r>
    </w:p>
    <w:p w:rsidR="002B43B0" w:rsidRPr="00AD0B55" w:rsidRDefault="002B43B0" w:rsidP="002B43B0">
      <w:pPr>
        <w:widowControl w:val="0"/>
        <w:autoSpaceDE w:val="0"/>
        <w:autoSpaceDN w:val="0"/>
        <w:adjustRightInd w:val="0"/>
        <w:jc w:val="both"/>
        <w:outlineLvl w:val="2"/>
        <w:rPr>
          <w:sz w:val="16"/>
          <w:szCs w:val="16"/>
        </w:rPr>
      </w:pPr>
    </w:p>
    <w:p w:rsidR="002B43B0" w:rsidRPr="00AD0B55" w:rsidRDefault="002B43B0" w:rsidP="002B43B0">
      <w:pPr>
        <w:widowControl w:val="0"/>
        <w:autoSpaceDE w:val="0"/>
        <w:autoSpaceDN w:val="0"/>
        <w:adjustRightInd w:val="0"/>
        <w:ind w:firstLine="567"/>
        <w:jc w:val="both"/>
        <w:outlineLvl w:val="2"/>
        <w:rPr>
          <w:sz w:val="26"/>
          <w:szCs w:val="26"/>
        </w:rPr>
      </w:pPr>
      <w:r>
        <w:rPr>
          <w:sz w:val="26"/>
          <w:szCs w:val="26"/>
          <w:lang w:val="en-US"/>
        </w:rPr>
        <w:t>V</w:t>
      </w:r>
      <w:r w:rsidRPr="00AD0B55">
        <w:rPr>
          <w:sz w:val="26"/>
          <w:szCs w:val="26"/>
        </w:rPr>
        <w:t>. Заключительные положения</w:t>
      </w:r>
    </w:p>
    <w:p w:rsidR="002B43B0" w:rsidRPr="00AD0B55" w:rsidRDefault="002B43B0" w:rsidP="002B43B0">
      <w:pPr>
        <w:widowControl w:val="0"/>
        <w:autoSpaceDE w:val="0"/>
        <w:autoSpaceDN w:val="0"/>
        <w:adjustRightInd w:val="0"/>
        <w:jc w:val="both"/>
        <w:outlineLvl w:val="2"/>
        <w:rPr>
          <w:sz w:val="26"/>
          <w:szCs w:val="26"/>
        </w:rPr>
      </w:pPr>
    </w:p>
    <w:p w:rsidR="002B43B0" w:rsidRPr="00AD0B55" w:rsidRDefault="002B43B0" w:rsidP="002B43B0">
      <w:pPr>
        <w:widowControl w:val="0"/>
        <w:numPr>
          <w:ilvl w:val="0"/>
          <w:numId w:val="18"/>
        </w:numPr>
        <w:tabs>
          <w:tab w:val="left" w:pos="284"/>
          <w:tab w:val="left" w:pos="851"/>
        </w:tabs>
        <w:autoSpaceDE w:val="0"/>
        <w:autoSpaceDN w:val="0"/>
        <w:adjustRightInd w:val="0"/>
        <w:ind w:left="0" w:firstLine="567"/>
        <w:jc w:val="both"/>
        <w:rPr>
          <w:sz w:val="26"/>
          <w:szCs w:val="26"/>
        </w:rPr>
      </w:pPr>
      <w:r w:rsidRPr="00AD0B55">
        <w:rPr>
          <w:sz w:val="26"/>
          <w:szCs w:val="26"/>
        </w:rPr>
        <w:t xml:space="preserve">Решение Совета депутатов </w:t>
      </w:r>
      <w:r>
        <w:rPr>
          <w:sz w:val="26"/>
          <w:szCs w:val="26"/>
        </w:rPr>
        <w:t>Талдомского городского округа</w:t>
      </w:r>
      <w:r w:rsidRPr="00AD0B55">
        <w:rPr>
          <w:sz w:val="26"/>
          <w:szCs w:val="26"/>
        </w:rPr>
        <w:t xml:space="preserve"> о присвоении почетного звания «Почетный гражданин </w:t>
      </w:r>
      <w:r>
        <w:rPr>
          <w:sz w:val="26"/>
          <w:szCs w:val="26"/>
        </w:rPr>
        <w:t>Талдомского городского округа</w:t>
      </w:r>
      <w:r w:rsidRPr="00AD0B55">
        <w:rPr>
          <w:sz w:val="26"/>
          <w:szCs w:val="26"/>
        </w:rPr>
        <w:t>» подлежит официальному опубликованию.</w:t>
      </w: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1</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«О почетном звании «Почетный гражданин </w:t>
      </w:r>
    </w:p>
    <w:p w:rsidR="002B43B0" w:rsidRPr="00AD0B55" w:rsidRDefault="002B43B0" w:rsidP="002B43B0">
      <w:pPr>
        <w:widowControl w:val="0"/>
        <w:autoSpaceDE w:val="0"/>
        <w:autoSpaceDN w:val="0"/>
        <w:adjustRightInd w:val="0"/>
        <w:jc w:val="right"/>
        <w:rPr>
          <w:sz w:val="26"/>
          <w:szCs w:val="26"/>
        </w:rPr>
      </w:pP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rPr>
          <w:sz w:val="26"/>
          <w:szCs w:val="26"/>
        </w:rPr>
      </w:pPr>
    </w:p>
    <w:p w:rsidR="002B43B0" w:rsidRPr="00AD0B55" w:rsidRDefault="002B43B0" w:rsidP="002B43B0">
      <w:pPr>
        <w:widowControl w:val="0"/>
        <w:autoSpaceDE w:val="0"/>
        <w:autoSpaceDN w:val="0"/>
        <w:adjustRightInd w:val="0"/>
        <w:jc w:val="right"/>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ОПИСАНИЕ</w:t>
      </w: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НАГРУДНОГО ЗНАКА «ПОЧЕТНЫЙ ГРАЖДАНИН</w:t>
      </w:r>
    </w:p>
    <w:p w:rsidR="002B43B0" w:rsidRPr="00AD0B55" w:rsidRDefault="002B43B0" w:rsidP="002B43B0">
      <w:pPr>
        <w:widowControl w:val="0"/>
        <w:autoSpaceDE w:val="0"/>
        <w:autoSpaceDN w:val="0"/>
        <w:adjustRightInd w:val="0"/>
        <w:jc w:val="center"/>
        <w:rPr>
          <w:sz w:val="26"/>
          <w:szCs w:val="26"/>
        </w:rPr>
      </w:pPr>
      <w:r>
        <w:rPr>
          <w:b/>
          <w:bCs/>
          <w:sz w:val="26"/>
          <w:szCs w:val="26"/>
        </w:rPr>
        <w:t>ТАЛДОМСКОГО ГОРОДСКОГО ОКРУГА</w:t>
      </w:r>
      <w:r w:rsidRPr="00AD0B55">
        <w:rPr>
          <w:b/>
          <w:bCs/>
          <w:sz w:val="26"/>
          <w:szCs w:val="26"/>
        </w:rPr>
        <w:t>»</w:t>
      </w:r>
    </w:p>
    <w:p w:rsidR="002B43B0" w:rsidRPr="00AD0B55" w:rsidRDefault="002B43B0" w:rsidP="002B43B0">
      <w:pPr>
        <w:widowControl w:val="0"/>
        <w:autoSpaceDE w:val="0"/>
        <w:autoSpaceDN w:val="0"/>
        <w:adjustRightInd w:val="0"/>
        <w:jc w:val="center"/>
        <w:outlineLvl w:val="1"/>
        <w:rPr>
          <w:sz w:val="26"/>
          <w:szCs w:val="26"/>
        </w:rPr>
      </w:pPr>
    </w:p>
    <w:p w:rsidR="002B43B0" w:rsidRPr="00BA480F" w:rsidRDefault="002B43B0" w:rsidP="002B43B0">
      <w:pPr>
        <w:pStyle w:val="a7"/>
        <w:ind w:firstLine="567"/>
        <w:jc w:val="both"/>
        <w:rPr>
          <w:rFonts w:ascii="Times New Roman" w:eastAsia="Times New Roman" w:hAnsi="Times New Roman"/>
          <w:sz w:val="26"/>
          <w:szCs w:val="26"/>
          <w:lang w:eastAsia="ru-RU"/>
        </w:rPr>
      </w:pPr>
      <w:r w:rsidRPr="00BA480F">
        <w:rPr>
          <w:rFonts w:ascii="Times New Roman" w:eastAsia="Times New Roman" w:hAnsi="Times New Roman"/>
          <w:sz w:val="26"/>
          <w:szCs w:val="26"/>
          <w:lang w:eastAsia="ru-RU"/>
        </w:rPr>
        <w:t xml:space="preserve">Нагрудный знак </w:t>
      </w:r>
      <w:r>
        <w:rPr>
          <w:rFonts w:ascii="Times New Roman" w:eastAsia="Times New Roman" w:hAnsi="Times New Roman"/>
          <w:sz w:val="26"/>
          <w:szCs w:val="26"/>
          <w:lang w:eastAsia="ru-RU"/>
        </w:rPr>
        <w:t>Талдомского городского округа</w:t>
      </w:r>
      <w:r w:rsidRPr="00BA480F">
        <w:rPr>
          <w:rFonts w:ascii="Times New Roman" w:eastAsia="Times New Roman" w:hAnsi="Times New Roman"/>
          <w:sz w:val="26"/>
          <w:szCs w:val="26"/>
          <w:lang w:eastAsia="ru-RU"/>
        </w:rPr>
        <w:t xml:space="preserve"> «Почетный гражданин </w:t>
      </w:r>
      <w:r>
        <w:rPr>
          <w:rFonts w:ascii="Times New Roman" w:eastAsia="Times New Roman" w:hAnsi="Times New Roman"/>
          <w:sz w:val="26"/>
          <w:szCs w:val="26"/>
          <w:lang w:eastAsia="ru-RU"/>
        </w:rPr>
        <w:t>Талдомского городского округа</w:t>
      </w:r>
      <w:r w:rsidRPr="00BA480F">
        <w:rPr>
          <w:rFonts w:ascii="Times New Roman" w:eastAsia="Times New Roman" w:hAnsi="Times New Roman"/>
          <w:sz w:val="26"/>
          <w:szCs w:val="26"/>
          <w:lang w:eastAsia="ru-RU"/>
        </w:rPr>
        <w:t xml:space="preserve">» представляет собой восьмиконечную звезду размером 48x48 мм, концы которой заполнены попеременно цветными эмалями таким образом, что каждый конец окрашен эмалями красного и </w:t>
      </w:r>
      <w:r>
        <w:rPr>
          <w:rFonts w:ascii="Times New Roman" w:eastAsia="Times New Roman" w:hAnsi="Times New Roman"/>
          <w:sz w:val="26"/>
          <w:szCs w:val="26"/>
          <w:lang w:eastAsia="ru-RU"/>
        </w:rPr>
        <w:t>зелёного</w:t>
      </w:r>
      <w:r w:rsidRPr="00BA480F">
        <w:rPr>
          <w:rFonts w:ascii="Times New Roman" w:eastAsia="Times New Roman" w:hAnsi="Times New Roman"/>
          <w:sz w:val="26"/>
          <w:szCs w:val="26"/>
          <w:lang w:eastAsia="ru-RU"/>
        </w:rPr>
        <w:t xml:space="preserve"> цветов в равной степени. Поверх звезды наложена золотистая четырех лучевая звезда, в центре которой размещен круглый золотистый медальон с многоцветным изображением герба </w:t>
      </w:r>
      <w:r>
        <w:rPr>
          <w:rFonts w:ascii="Times New Roman" w:eastAsia="Times New Roman" w:hAnsi="Times New Roman"/>
          <w:sz w:val="26"/>
          <w:szCs w:val="26"/>
          <w:lang w:eastAsia="ru-RU"/>
        </w:rPr>
        <w:t>Талдомского городского округа</w:t>
      </w:r>
      <w:r w:rsidRPr="00BA480F">
        <w:rPr>
          <w:rFonts w:ascii="Times New Roman" w:eastAsia="Times New Roman" w:hAnsi="Times New Roman"/>
          <w:sz w:val="26"/>
          <w:szCs w:val="26"/>
          <w:lang w:eastAsia="ru-RU"/>
        </w:rPr>
        <w:t xml:space="preserve"> Московской области размером 14x16 мм, окруженный дважды переломленной лентой покрытой красной эмалью. На ленте расположены надпись рельефными золотистыми буквами ПОЧЕТНЫЙ ГРАЖДАНИН без кавычек (в верхней половине ленты) и разомкнутый золотистый лавровый венок (в нижней половине ленты).</w:t>
      </w:r>
    </w:p>
    <w:p w:rsidR="002B43B0" w:rsidRPr="00BA480F" w:rsidRDefault="002B43B0" w:rsidP="002B43B0">
      <w:pPr>
        <w:pStyle w:val="a7"/>
        <w:ind w:firstLine="567"/>
        <w:jc w:val="both"/>
        <w:rPr>
          <w:rFonts w:ascii="Times New Roman" w:eastAsia="Times New Roman" w:hAnsi="Times New Roman"/>
          <w:sz w:val="26"/>
          <w:szCs w:val="26"/>
          <w:lang w:eastAsia="ru-RU"/>
        </w:rPr>
      </w:pPr>
      <w:r w:rsidRPr="00BA480F">
        <w:rPr>
          <w:rFonts w:ascii="Times New Roman" w:eastAsia="Times New Roman" w:hAnsi="Times New Roman"/>
          <w:sz w:val="26"/>
          <w:szCs w:val="26"/>
          <w:lang w:eastAsia="ru-RU"/>
        </w:rPr>
        <w:t xml:space="preserve">На оборотной стороне знака имеется приспособление для крепления награды к одежде в виде безопасной булавки и нанесена надпись Почетный гражданин </w:t>
      </w:r>
      <w:r>
        <w:rPr>
          <w:rFonts w:ascii="Times New Roman" w:eastAsia="Times New Roman" w:hAnsi="Times New Roman"/>
          <w:sz w:val="26"/>
          <w:szCs w:val="26"/>
          <w:lang w:eastAsia="ru-RU"/>
        </w:rPr>
        <w:t>Талдомского городского округа</w:t>
      </w:r>
      <w:r w:rsidRPr="00BA480F">
        <w:rPr>
          <w:rFonts w:ascii="Times New Roman" w:eastAsia="Times New Roman" w:hAnsi="Times New Roman"/>
          <w:sz w:val="26"/>
          <w:szCs w:val="26"/>
          <w:lang w:eastAsia="ru-RU"/>
        </w:rPr>
        <w:t xml:space="preserve"> без кавычек.</w:t>
      </w:r>
    </w:p>
    <w:p w:rsidR="002B43B0" w:rsidRPr="00AD0B55" w:rsidRDefault="002B43B0" w:rsidP="002B43B0">
      <w:pPr>
        <w:widowControl w:val="0"/>
        <w:autoSpaceDE w:val="0"/>
        <w:autoSpaceDN w:val="0"/>
        <w:adjustRightInd w:val="0"/>
        <w:jc w:val="both"/>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2</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«О почетном звании «Почетный гражданин </w:t>
      </w:r>
    </w:p>
    <w:p w:rsidR="002B43B0" w:rsidRPr="00AD0B55" w:rsidRDefault="002B43B0" w:rsidP="002B43B0">
      <w:pPr>
        <w:widowControl w:val="0"/>
        <w:autoSpaceDE w:val="0"/>
        <w:autoSpaceDN w:val="0"/>
        <w:adjustRightInd w:val="0"/>
        <w:jc w:val="right"/>
        <w:rPr>
          <w:sz w:val="26"/>
          <w:szCs w:val="26"/>
        </w:rPr>
      </w:pP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МНОГОЦВЕТНЫЙ РИСУНОК</w:t>
      </w:r>
    </w:p>
    <w:p w:rsidR="002B43B0" w:rsidRDefault="002B43B0" w:rsidP="002B43B0">
      <w:pPr>
        <w:widowControl w:val="0"/>
        <w:autoSpaceDE w:val="0"/>
        <w:autoSpaceDN w:val="0"/>
        <w:adjustRightInd w:val="0"/>
        <w:jc w:val="center"/>
        <w:rPr>
          <w:b/>
          <w:bCs/>
          <w:sz w:val="26"/>
          <w:szCs w:val="26"/>
        </w:rPr>
      </w:pPr>
      <w:r w:rsidRPr="00AD0B55">
        <w:rPr>
          <w:b/>
          <w:bCs/>
          <w:sz w:val="26"/>
          <w:szCs w:val="26"/>
        </w:rPr>
        <w:t xml:space="preserve">НАГРУДНОГО ЗНАКА </w:t>
      </w: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«ПОЧЕТНЫЙ ГРАЖДАНИН</w:t>
      </w:r>
    </w:p>
    <w:p w:rsidR="002B43B0" w:rsidRPr="00AD0B55" w:rsidRDefault="002B43B0" w:rsidP="002B43B0">
      <w:pPr>
        <w:widowControl w:val="0"/>
        <w:autoSpaceDE w:val="0"/>
        <w:autoSpaceDN w:val="0"/>
        <w:adjustRightInd w:val="0"/>
        <w:jc w:val="center"/>
        <w:rPr>
          <w:sz w:val="26"/>
          <w:szCs w:val="26"/>
        </w:rPr>
      </w:pPr>
      <w:r>
        <w:rPr>
          <w:b/>
          <w:bCs/>
          <w:sz w:val="26"/>
          <w:szCs w:val="26"/>
        </w:rPr>
        <w:t>ТАЛДОМСКОГО ГОРОДСКОГО ОКРУГА</w:t>
      </w:r>
      <w:r w:rsidRPr="00AD0B55">
        <w:rPr>
          <w:b/>
          <w:bCs/>
          <w:sz w:val="26"/>
          <w:szCs w:val="26"/>
        </w:rPr>
        <w:t>»</w:t>
      </w:r>
    </w:p>
    <w:p w:rsidR="002B43B0" w:rsidRPr="00AD0B55" w:rsidRDefault="002B43B0" w:rsidP="002B43B0">
      <w:pPr>
        <w:widowControl w:val="0"/>
        <w:autoSpaceDE w:val="0"/>
        <w:autoSpaceDN w:val="0"/>
        <w:adjustRightInd w:val="0"/>
        <w:jc w:val="center"/>
        <w:outlineLvl w:val="1"/>
        <w:rPr>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r>
        <w:rPr>
          <w:noProof/>
        </w:rPr>
        <w:drawing>
          <wp:anchor distT="0" distB="0" distL="114300" distR="114300" simplePos="0" relativeHeight="251659264" behindDoc="1" locked="0" layoutInCell="1" allowOverlap="1">
            <wp:simplePos x="0" y="0"/>
            <wp:positionH relativeFrom="column">
              <wp:posOffset>556260</wp:posOffset>
            </wp:positionH>
            <wp:positionV relativeFrom="paragraph">
              <wp:posOffset>41910</wp:posOffset>
            </wp:positionV>
            <wp:extent cx="5448300" cy="2790825"/>
            <wp:effectExtent l="0" t="0" r="0" b="9525"/>
            <wp:wrapTight wrapText="bothSides">
              <wp:wrapPolygon edited="0">
                <wp:start x="0" y="0"/>
                <wp:lineTo x="0" y="21526"/>
                <wp:lineTo x="21524" y="21526"/>
                <wp:lineTo x="21524" y="0"/>
                <wp:lineTo x="0" y="0"/>
              </wp:wrapPolygon>
            </wp:wrapTight>
            <wp:docPr id="7" name="Рисунок 7" descr="ТалдомскийГО-ПГ-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лдомскийГО-ПГ-02"/>
                    <pic:cNvPicPr>
                      <a:picLocks noChangeAspect="1" noChangeArrowheads="1"/>
                    </pic:cNvPicPr>
                  </pic:nvPicPr>
                  <pic:blipFill>
                    <a:blip r:embed="rId6">
                      <a:extLst>
                        <a:ext uri="{28A0092B-C50C-407E-A947-70E740481C1C}">
                          <a14:useLocalDpi xmlns:a14="http://schemas.microsoft.com/office/drawing/2010/main" val="0"/>
                        </a:ext>
                      </a:extLst>
                    </a:blip>
                    <a:srcRect l="16121" t="17007" r="11839" b="56902"/>
                    <a:stretch>
                      <a:fillRect/>
                    </a:stretch>
                  </pic:blipFill>
                  <pic:spPr bwMode="auto">
                    <a:xfrm>
                      <a:off x="0" y="0"/>
                      <a:ext cx="544830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center"/>
        <w:outlineLvl w:val="1"/>
        <w:rPr>
          <w:rFonts w:ascii="Arial" w:hAnsi="Arial" w:cs="Arial"/>
          <w:noProof/>
          <w:sz w:val="28"/>
          <w:szCs w:val="28"/>
        </w:rPr>
      </w:pPr>
    </w:p>
    <w:p w:rsidR="002B43B0" w:rsidRPr="00AD0B55" w:rsidRDefault="002B43B0" w:rsidP="002B43B0">
      <w:pPr>
        <w:widowControl w:val="0"/>
        <w:autoSpaceDE w:val="0"/>
        <w:autoSpaceDN w:val="0"/>
        <w:adjustRightInd w:val="0"/>
        <w:jc w:val="center"/>
        <w:outlineLvl w:val="1"/>
        <w:rPr>
          <w:rFonts w:ascii="Arial" w:hAnsi="Arial" w:cs="Arial"/>
          <w:sz w:val="26"/>
          <w:szCs w:val="26"/>
        </w:rPr>
      </w:pPr>
    </w:p>
    <w:p w:rsidR="002B43B0" w:rsidRPr="00AD0B55" w:rsidRDefault="002B43B0" w:rsidP="002B43B0">
      <w:pPr>
        <w:widowControl w:val="0"/>
        <w:autoSpaceDE w:val="0"/>
        <w:autoSpaceDN w:val="0"/>
        <w:adjustRightInd w:val="0"/>
        <w:jc w:val="center"/>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center"/>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3</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«О почетном звании «Почетный гражданин </w:t>
      </w:r>
    </w:p>
    <w:p w:rsidR="002B43B0" w:rsidRPr="00AD0B55" w:rsidRDefault="002B43B0" w:rsidP="002B43B0">
      <w:pPr>
        <w:widowControl w:val="0"/>
        <w:autoSpaceDE w:val="0"/>
        <w:autoSpaceDN w:val="0"/>
        <w:adjustRightInd w:val="0"/>
        <w:jc w:val="right"/>
        <w:rPr>
          <w:sz w:val="26"/>
          <w:szCs w:val="26"/>
        </w:rPr>
      </w:pP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ОПИСАНИЕ</w:t>
      </w:r>
      <w:r>
        <w:rPr>
          <w:b/>
          <w:bCs/>
          <w:sz w:val="26"/>
          <w:szCs w:val="26"/>
        </w:rPr>
        <w:t xml:space="preserve"> </w:t>
      </w:r>
      <w:r w:rsidRPr="00AD0B55">
        <w:rPr>
          <w:b/>
          <w:bCs/>
          <w:sz w:val="26"/>
          <w:szCs w:val="26"/>
        </w:rPr>
        <w:t>УДОСТОВЕРЕНИЯ «ПОЧЕТНЫЙ ГРАЖДАНИН</w:t>
      </w:r>
    </w:p>
    <w:p w:rsidR="002B43B0" w:rsidRPr="00AD0B55" w:rsidRDefault="002B43B0" w:rsidP="002B43B0">
      <w:pPr>
        <w:widowControl w:val="0"/>
        <w:autoSpaceDE w:val="0"/>
        <w:autoSpaceDN w:val="0"/>
        <w:adjustRightInd w:val="0"/>
        <w:jc w:val="center"/>
        <w:rPr>
          <w:sz w:val="26"/>
          <w:szCs w:val="26"/>
        </w:rPr>
      </w:pPr>
      <w:r>
        <w:rPr>
          <w:b/>
          <w:bCs/>
          <w:sz w:val="26"/>
          <w:szCs w:val="26"/>
        </w:rPr>
        <w:t>ТАЛДОМСКОГО ГОРОДСКОГО ОКРУГА</w:t>
      </w:r>
      <w:r w:rsidRPr="00AD0B55">
        <w:rPr>
          <w:b/>
          <w:bCs/>
          <w:sz w:val="26"/>
          <w:szCs w:val="26"/>
        </w:rPr>
        <w:t>»</w:t>
      </w:r>
    </w:p>
    <w:p w:rsidR="002B43B0" w:rsidRPr="00AD0B55" w:rsidRDefault="002B43B0" w:rsidP="002B43B0">
      <w:pPr>
        <w:widowControl w:val="0"/>
        <w:autoSpaceDE w:val="0"/>
        <w:autoSpaceDN w:val="0"/>
        <w:adjustRightInd w:val="0"/>
        <w:jc w:val="center"/>
        <w:outlineLvl w:val="1"/>
        <w:rPr>
          <w:sz w:val="26"/>
          <w:szCs w:val="26"/>
        </w:rPr>
      </w:pP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Удостоверение «Почетный г</w:t>
      </w:r>
      <w:r>
        <w:rPr>
          <w:sz w:val="26"/>
          <w:szCs w:val="26"/>
        </w:rPr>
        <w:t>ражданин Талдомского городского округа</w:t>
      </w:r>
      <w:r w:rsidRPr="00BA480F">
        <w:rPr>
          <w:sz w:val="26"/>
          <w:szCs w:val="26"/>
        </w:rPr>
        <w:t xml:space="preserve">» (далее – Удостоверение) имеет форму книжки в твёрдой обложке цвета бордо. Размер книжки в развёрнутом виде 190 х </w:t>
      </w:r>
      <w:smartTag w:uri="urn:schemas-microsoft-com:office:smarttags" w:element="metricconverter">
        <w:smartTagPr>
          <w:attr w:name="ProductID" w:val="65 мм"/>
        </w:smartTagPr>
        <w:r w:rsidRPr="00BA480F">
          <w:rPr>
            <w:sz w:val="26"/>
            <w:szCs w:val="26"/>
          </w:rPr>
          <w:t>65 мм</w:t>
        </w:r>
      </w:smartTag>
      <w:r w:rsidRPr="00BA480F">
        <w:rPr>
          <w:sz w:val="26"/>
          <w:szCs w:val="26"/>
        </w:rPr>
        <w:t xml:space="preserve">, в сложенном виде – 95 х </w:t>
      </w:r>
      <w:smartTag w:uri="urn:schemas-microsoft-com:office:smarttags" w:element="metricconverter">
        <w:smartTagPr>
          <w:attr w:name="ProductID" w:val="65 мм"/>
        </w:smartTagPr>
        <w:r w:rsidRPr="00BA480F">
          <w:rPr>
            <w:sz w:val="26"/>
            <w:szCs w:val="26"/>
          </w:rPr>
          <w:t>65 мм</w:t>
        </w:r>
      </w:smartTag>
      <w:r w:rsidRPr="00BA480F">
        <w:rPr>
          <w:sz w:val="26"/>
          <w:szCs w:val="26"/>
        </w:rPr>
        <w:t xml:space="preserve">. На обложке Удостоверения «золотым» тиснением выполнено контурное изображение герба </w:t>
      </w:r>
      <w:r>
        <w:rPr>
          <w:sz w:val="26"/>
          <w:szCs w:val="26"/>
        </w:rPr>
        <w:t>Талдомского городского округа</w:t>
      </w:r>
      <w:r w:rsidRPr="00BA480F">
        <w:rPr>
          <w:sz w:val="26"/>
          <w:szCs w:val="26"/>
        </w:rPr>
        <w:t xml:space="preserve">, ниже надпись в четыре строки: УДОСТОВЕРЕНИЕ / «ПОЧЕТНЫЙ ГРАЖДАНИН / </w:t>
      </w:r>
      <w:r>
        <w:rPr>
          <w:sz w:val="26"/>
          <w:szCs w:val="26"/>
        </w:rPr>
        <w:t>ТАЛДОМСКОГО</w:t>
      </w:r>
      <w:r w:rsidRPr="00BA480F">
        <w:rPr>
          <w:sz w:val="26"/>
          <w:szCs w:val="26"/>
        </w:rPr>
        <w:t>/ ГОРОДСКОГО ОКРУГА».</w:t>
      </w: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 xml:space="preserve"> На левой стороне внутреннего разворота помещено цветное изображение знака</w:t>
      </w:r>
      <w:proofErr w:type="gramStart"/>
      <w:r w:rsidRPr="00BA480F">
        <w:rPr>
          <w:sz w:val="26"/>
          <w:szCs w:val="26"/>
        </w:rPr>
        <w:t xml:space="preserve">   «</w:t>
      </w:r>
      <w:proofErr w:type="gramEnd"/>
      <w:r w:rsidRPr="00BA480F">
        <w:rPr>
          <w:sz w:val="26"/>
          <w:szCs w:val="26"/>
        </w:rPr>
        <w:t xml:space="preserve">Почетный гражданин  </w:t>
      </w:r>
      <w:r>
        <w:rPr>
          <w:sz w:val="26"/>
          <w:szCs w:val="26"/>
        </w:rPr>
        <w:t>Талдомского городского округа</w:t>
      </w:r>
      <w:r w:rsidRPr="00BA480F">
        <w:rPr>
          <w:sz w:val="26"/>
          <w:szCs w:val="26"/>
        </w:rPr>
        <w:t>»</w:t>
      </w: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На правой стороне внутреннего разворота вверху расположена надпись: УДОСТОВЕРЕНИЕ №____. Ниже расположены три горизонтальные линии для внесения фамилии, имени и отчества лица, награжденного знаком «Почетный гражданин</w:t>
      </w:r>
      <w:r>
        <w:rPr>
          <w:sz w:val="26"/>
          <w:szCs w:val="26"/>
        </w:rPr>
        <w:t xml:space="preserve"> Талдомского городского округа</w:t>
      </w:r>
      <w:r w:rsidRPr="00BA480F">
        <w:rPr>
          <w:sz w:val="26"/>
          <w:szCs w:val="26"/>
        </w:rPr>
        <w:t xml:space="preserve">». Под нижней линией расположена надпись: является. Ниже, в центре разворота в две строки расположена надпись ПОЧЁТНЫМ ГРАЖДАНИНОМ / </w:t>
      </w:r>
      <w:r>
        <w:rPr>
          <w:sz w:val="26"/>
          <w:szCs w:val="26"/>
        </w:rPr>
        <w:t>ТАЛДОМСКОГО ГОРОДСКОГО ОКРУГА</w:t>
      </w:r>
      <w:r w:rsidRPr="00BA480F">
        <w:rPr>
          <w:sz w:val="26"/>
          <w:szCs w:val="26"/>
        </w:rPr>
        <w:t xml:space="preserve"> выполненная цветом бордо (остальные надписи и линии выполнены черным цветом). Под ней расположена горизонтальная линии для внесения записи о названии правоустанавливающего документа и ниже надпись: №___ от «___» ____________20__ года для внесения номера и даты принятия внесения номера и даты </w:t>
      </w:r>
      <w:r>
        <w:rPr>
          <w:sz w:val="26"/>
          <w:szCs w:val="26"/>
        </w:rPr>
        <w:t>правоустанавливающего документа</w:t>
      </w:r>
      <w:r w:rsidRPr="00BA480F">
        <w:rPr>
          <w:sz w:val="26"/>
          <w:szCs w:val="26"/>
        </w:rPr>
        <w:t xml:space="preserve"> о присвоении звания. Внизу в </w:t>
      </w:r>
      <w:r>
        <w:rPr>
          <w:sz w:val="26"/>
          <w:szCs w:val="26"/>
        </w:rPr>
        <w:t>одну</w:t>
      </w:r>
      <w:r w:rsidRPr="00BA480F">
        <w:rPr>
          <w:sz w:val="26"/>
          <w:szCs w:val="26"/>
        </w:rPr>
        <w:t xml:space="preserve"> строк</w:t>
      </w:r>
      <w:r>
        <w:rPr>
          <w:sz w:val="26"/>
          <w:szCs w:val="26"/>
        </w:rPr>
        <w:t>у</w:t>
      </w:r>
      <w:r w:rsidRPr="00BA480F">
        <w:rPr>
          <w:sz w:val="26"/>
          <w:szCs w:val="26"/>
        </w:rPr>
        <w:t xml:space="preserve"> расположена надпись: Глава </w:t>
      </w:r>
      <w:r>
        <w:rPr>
          <w:sz w:val="26"/>
          <w:szCs w:val="26"/>
        </w:rPr>
        <w:t xml:space="preserve">Талдомского городского округа </w:t>
      </w:r>
      <w:r w:rsidRPr="00BA480F">
        <w:rPr>
          <w:sz w:val="26"/>
          <w:szCs w:val="26"/>
        </w:rPr>
        <w:t>_____________</w:t>
      </w:r>
      <w:r>
        <w:rPr>
          <w:sz w:val="26"/>
          <w:szCs w:val="26"/>
        </w:rPr>
        <w:t>,</w:t>
      </w:r>
      <w:r w:rsidRPr="00BA480F">
        <w:rPr>
          <w:sz w:val="26"/>
          <w:szCs w:val="26"/>
        </w:rPr>
        <w:t xml:space="preserve"> на которой ставиться подпись </w:t>
      </w:r>
      <w:r>
        <w:rPr>
          <w:sz w:val="26"/>
          <w:szCs w:val="26"/>
        </w:rPr>
        <w:t>Главы</w:t>
      </w:r>
      <w:r w:rsidRPr="00BA480F">
        <w:rPr>
          <w:sz w:val="26"/>
          <w:szCs w:val="26"/>
        </w:rPr>
        <w:t xml:space="preserve"> </w:t>
      </w:r>
      <w:r>
        <w:rPr>
          <w:sz w:val="26"/>
          <w:szCs w:val="26"/>
        </w:rPr>
        <w:t>Талдомского городского округа</w:t>
      </w:r>
      <w:r w:rsidRPr="00BA480F">
        <w:rPr>
          <w:sz w:val="26"/>
          <w:szCs w:val="26"/>
        </w:rPr>
        <w:t xml:space="preserve">. Гербовая печать Администрации </w:t>
      </w:r>
      <w:r>
        <w:rPr>
          <w:sz w:val="26"/>
          <w:szCs w:val="26"/>
        </w:rPr>
        <w:t xml:space="preserve">Талдомского городского округа </w:t>
      </w:r>
      <w:r w:rsidRPr="00BA480F">
        <w:rPr>
          <w:sz w:val="26"/>
          <w:szCs w:val="26"/>
        </w:rPr>
        <w:t>ставится поверх подписи.</w:t>
      </w: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 xml:space="preserve">Внутренние стороны обложки удостоверения изготавливаются из бумаги с </w:t>
      </w:r>
      <w:r>
        <w:rPr>
          <w:sz w:val="26"/>
          <w:szCs w:val="26"/>
        </w:rPr>
        <w:t>нанесенным на нее рисунком типа</w:t>
      </w:r>
      <w:r w:rsidRPr="00BA480F">
        <w:rPr>
          <w:sz w:val="26"/>
          <w:szCs w:val="26"/>
        </w:rPr>
        <w:t xml:space="preserve"> «</w:t>
      </w:r>
      <w:proofErr w:type="spellStart"/>
      <w:r w:rsidRPr="00BA480F">
        <w:rPr>
          <w:sz w:val="26"/>
          <w:szCs w:val="26"/>
        </w:rPr>
        <w:t>Гильош</w:t>
      </w:r>
      <w:proofErr w:type="spellEnd"/>
      <w:r w:rsidRPr="00BA480F">
        <w:rPr>
          <w:sz w:val="26"/>
          <w:szCs w:val="26"/>
        </w:rPr>
        <w:t>» светло-розового цвета.</w:t>
      </w:r>
    </w:p>
    <w:p w:rsidR="002B43B0" w:rsidRPr="00AD0B55" w:rsidRDefault="002B43B0" w:rsidP="002B43B0">
      <w:pPr>
        <w:widowControl w:val="0"/>
        <w:autoSpaceDE w:val="0"/>
        <w:autoSpaceDN w:val="0"/>
        <w:adjustRightInd w:val="0"/>
        <w:ind w:firstLine="567"/>
        <w:jc w:val="both"/>
        <w:rPr>
          <w:sz w:val="26"/>
          <w:szCs w:val="26"/>
        </w:rPr>
      </w:pPr>
    </w:p>
    <w:p w:rsidR="002B43B0" w:rsidRPr="00AD0B55" w:rsidRDefault="002B43B0" w:rsidP="002B43B0">
      <w:pPr>
        <w:widowControl w:val="0"/>
        <w:autoSpaceDE w:val="0"/>
        <w:autoSpaceDN w:val="0"/>
        <w:adjustRightInd w:val="0"/>
        <w:jc w:val="both"/>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Default="002B43B0" w:rsidP="002B43B0">
      <w:pPr>
        <w:widowControl w:val="0"/>
        <w:autoSpaceDE w:val="0"/>
        <w:autoSpaceDN w:val="0"/>
        <w:adjustRightInd w:val="0"/>
        <w:outlineLvl w:val="1"/>
        <w:rPr>
          <w:rFonts w:ascii="Arial" w:hAnsi="Arial" w:cs="Arial"/>
          <w:sz w:val="26"/>
          <w:szCs w:val="26"/>
        </w:rPr>
      </w:pPr>
    </w:p>
    <w:p w:rsidR="002B43B0"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2</w:t>
      </w:r>
    </w:p>
    <w:p w:rsidR="002B43B0" w:rsidRPr="00AD0B55" w:rsidRDefault="002B43B0" w:rsidP="002B43B0">
      <w:pPr>
        <w:widowControl w:val="0"/>
        <w:autoSpaceDE w:val="0"/>
        <w:autoSpaceDN w:val="0"/>
        <w:adjustRightInd w:val="0"/>
        <w:jc w:val="right"/>
        <w:rPr>
          <w:sz w:val="26"/>
          <w:szCs w:val="26"/>
        </w:rPr>
      </w:pPr>
      <w:r w:rsidRPr="00AD0B55">
        <w:rPr>
          <w:sz w:val="26"/>
          <w:szCs w:val="26"/>
        </w:rPr>
        <w:t>к Положению «О наградах</w:t>
      </w:r>
    </w:p>
    <w:p w:rsidR="002B43B0" w:rsidRPr="00AD0B55" w:rsidRDefault="002B43B0" w:rsidP="002B43B0">
      <w:pPr>
        <w:widowControl w:val="0"/>
        <w:autoSpaceDE w:val="0"/>
        <w:autoSpaceDN w:val="0"/>
        <w:adjustRightInd w:val="0"/>
        <w:jc w:val="right"/>
        <w:rPr>
          <w:sz w:val="26"/>
          <w:szCs w:val="26"/>
        </w:rPr>
      </w:pP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 </w:t>
      </w:r>
    </w:p>
    <w:p w:rsidR="002B43B0" w:rsidRPr="00AD0B55" w:rsidRDefault="002B43B0" w:rsidP="002B43B0">
      <w:pPr>
        <w:widowControl w:val="0"/>
        <w:autoSpaceDE w:val="0"/>
        <w:autoSpaceDN w:val="0"/>
        <w:adjustRightInd w:val="0"/>
        <w:jc w:val="right"/>
        <w:rPr>
          <w:sz w:val="26"/>
          <w:szCs w:val="26"/>
        </w:rPr>
      </w:pP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center"/>
        <w:rPr>
          <w:b/>
          <w:bCs/>
          <w:sz w:val="26"/>
          <w:szCs w:val="26"/>
        </w:rPr>
      </w:pPr>
      <w:bookmarkStart w:id="1" w:name="P73"/>
      <w:bookmarkEnd w:id="1"/>
      <w:r w:rsidRPr="00AD0B55">
        <w:rPr>
          <w:b/>
          <w:bCs/>
          <w:sz w:val="26"/>
          <w:szCs w:val="26"/>
        </w:rPr>
        <w:t>ПОЛОЖЕНИЕ</w:t>
      </w: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 xml:space="preserve">О ЗНАКЕ ОТЛИЧИЯ «ЗА ЗАСЛУГИ ПЕРЕД </w:t>
      </w:r>
      <w:r>
        <w:rPr>
          <w:b/>
          <w:bCs/>
          <w:sz w:val="26"/>
          <w:szCs w:val="26"/>
        </w:rPr>
        <w:t>ТАЛДОМСКИМ ГОРОДСКИМ ОКРУГОМ</w:t>
      </w:r>
      <w:r w:rsidRPr="00AD0B55">
        <w:rPr>
          <w:b/>
          <w:bCs/>
          <w:sz w:val="26"/>
          <w:szCs w:val="26"/>
        </w:rPr>
        <w:t>»</w:t>
      </w: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numPr>
          <w:ilvl w:val="0"/>
          <w:numId w:val="19"/>
        </w:numPr>
        <w:tabs>
          <w:tab w:val="left" w:pos="426"/>
          <w:tab w:val="left" w:pos="851"/>
        </w:tabs>
        <w:autoSpaceDE w:val="0"/>
        <w:autoSpaceDN w:val="0"/>
        <w:adjustRightInd w:val="0"/>
        <w:ind w:left="0" w:firstLine="567"/>
        <w:jc w:val="both"/>
        <w:rPr>
          <w:sz w:val="26"/>
          <w:szCs w:val="26"/>
        </w:rPr>
      </w:pPr>
      <w:r w:rsidRPr="00AD0B55">
        <w:rPr>
          <w:sz w:val="26"/>
          <w:szCs w:val="26"/>
        </w:rPr>
        <w:t xml:space="preserve">Знак отличия «За заслуги перед </w:t>
      </w:r>
      <w:r>
        <w:rPr>
          <w:sz w:val="26"/>
          <w:szCs w:val="26"/>
        </w:rPr>
        <w:t xml:space="preserve">Талдомским </w:t>
      </w:r>
      <w:r w:rsidRPr="00CC53FD">
        <w:rPr>
          <w:sz w:val="26"/>
          <w:szCs w:val="26"/>
        </w:rPr>
        <w:t>г</w:t>
      </w:r>
      <w:r>
        <w:rPr>
          <w:sz w:val="26"/>
          <w:szCs w:val="26"/>
        </w:rPr>
        <w:t>ородским</w:t>
      </w:r>
      <w:r w:rsidRPr="00CC53FD">
        <w:rPr>
          <w:sz w:val="26"/>
          <w:szCs w:val="26"/>
        </w:rPr>
        <w:t xml:space="preserve"> </w:t>
      </w:r>
      <w:r>
        <w:rPr>
          <w:sz w:val="26"/>
          <w:szCs w:val="26"/>
        </w:rPr>
        <w:t>округом</w:t>
      </w:r>
      <w:r w:rsidRPr="00AD0B55">
        <w:rPr>
          <w:sz w:val="26"/>
          <w:szCs w:val="26"/>
        </w:rPr>
        <w:t xml:space="preserve">» (далее - Знак отличия) является высшей формой общественного признания и поощрения граждан за выдающиеся заслуги и высокие достижения в сфере развития экономики, производства, науки, техники, сельского хозяйства, строительства, жилищно-коммунальной сферы, местного самоуправления, спорта, культуры, искусства, воспитания и образования, здравоохранения, охраны окружающей среды, законности, правопорядка и общественной безопасности, благотворительной и иной деятельности, способствующей развитию и повышению авторитета </w:t>
      </w:r>
      <w:r>
        <w:rPr>
          <w:sz w:val="26"/>
          <w:szCs w:val="26"/>
        </w:rPr>
        <w:t>Талдомского городского округа</w:t>
      </w:r>
      <w:r w:rsidRPr="00AD0B55">
        <w:rPr>
          <w:sz w:val="26"/>
          <w:szCs w:val="26"/>
        </w:rPr>
        <w:t>.</w:t>
      </w:r>
    </w:p>
    <w:p w:rsidR="002B43B0" w:rsidRPr="006A227F" w:rsidRDefault="002B43B0" w:rsidP="002B43B0">
      <w:pPr>
        <w:widowControl w:val="0"/>
        <w:numPr>
          <w:ilvl w:val="0"/>
          <w:numId w:val="19"/>
        </w:numPr>
        <w:tabs>
          <w:tab w:val="left" w:pos="426"/>
          <w:tab w:val="left" w:pos="851"/>
        </w:tabs>
        <w:autoSpaceDE w:val="0"/>
        <w:autoSpaceDN w:val="0"/>
        <w:adjustRightInd w:val="0"/>
        <w:ind w:left="0" w:firstLine="567"/>
        <w:jc w:val="both"/>
        <w:rPr>
          <w:sz w:val="26"/>
          <w:szCs w:val="26"/>
        </w:rPr>
      </w:pPr>
      <w:r w:rsidRPr="006A227F">
        <w:rPr>
          <w:sz w:val="26"/>
          <w:szCs w:val="26"/>
        </w:rPr>
        <w:t>Обязательным условием для награждения граждан Знаком отличия является:</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1) стаж работы в соответствующей сфере не менее 10 лет;</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 xml:space="preserve">2) общий трудовой стаж - не менее 15 лет, </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 xml:space="preserve">3) наличие награды «Почетная грамота </w:t>
      </w:r>
      <w:r>
        <w:rPr>
          <w:sz w:val="26"/>
          <w:szCs w:val="26"/>
        </w:rPr>
        <w:t>главы</w:t>
      </w:r>
      <w:r w:rsidRPr="00AD0B55">
        <w:rPr>
          <w:sz w:val="26"/>
          <w:szCs w:val="26"/>
        </w:rPr>
        <w:t xml:space="preserve"> </w:t>
      </w:r>
      <w:r>
        <w:rPr>
          <w:sz w:val="26"/>
          <w:szCs w:val="26"/>
        </w:rPr>
        <w:t>Талдомского городского округа</w:t>
      </w:r>
      <w:r w:rsidRPr="00AD0B55">
        <w:rPr>
          <w:sz w:val="26"/>
          <w:szCs w:val="26"/>
        </w:rPr>
        <w:t>».</w:t>
      </w:r>
    </w:p>
    <w:p w:rsidR="002B43B0" w:rsidRPr="00F775FE" w:rsidRDefault="002B43B0" w:rsidP="002B43B0">
      <w:pPr>
        <w:autoSpaceDE w:val="0"/>
        <w:autoSpaceDN w:val="0"/>
        <w:adjustRightInd w:val="0"/>
        <w:ind w:firstLine="567"/>
        <w:jc w:val="both"/>
        <w:rPr>
          <w:sz w:val="26"/>
          <w:szCs w:val="26"/>
        </w:rPr>
      </w:pPr>
      <w:r w:rsidRPr="00AD0B55">
        <w:rPr>
          <w:sz w:val="26"/>
          <w:szCs w:val="26"/>
        </w:rPr>
        <w:t>В исключительных случаях, и к юбилейной д</w:t>
      </w:r>
      <w:r>
        <w:rPr>
          <w:sz w:val="26"/>
          <w:szCs w:val="26"/>
        </w:rPr>
        <w:t>ате гражданина (по достижении</w:t>
      </w:r>
      <w:r w:rsidRPr="00FF5AB6">
        <w:rPr>
          <w:sz w:val="26"/>
          <w:szCs w:val="26"/>
        </w:rPr>
        <w:t xml:space="preserve"> 50 л</w:t>
      </w:r>
      <w:r>
        <w:rPr>
          <w:sz w:val="26"/>
          <w:szCs w:val="26"/>
        </w:rPr>
        <w:t xml:space="preserve">ет и далее каждые последующие 5 </w:t>
      </w:r>
      <w:r w:rsidRPr="00FF5AB6">
        <w:rPr>
          <w:sz w:val="26"/>
          <w:szCs w:val="26"/>
        </w:rPr>
        <w:t>лет</w:t>
      </w:r>
      <w:r>
        <w:rPr>
          <w:sz w:val="26"/>
          <w:szCs w:val="26"/>
        </w:rPr>
        <w:t>)</w:t>
      </w:r>
      <w:r>
        <w:rPr>
          <w:b/>
          <w:bCs/>
          <w:sz w:val="20"/>
          <w:szCs w:val="20"/>
        </w:rPr>
        <w:t xml:space="preserve"> </w:t>
      </w:r>
      <w:r w:rsidRPr="00AD0B55">
        <w:rPr>
          <w:sz w:val="26"/>
          <w:szCs w:val="26"/>
        </w:rPr>
        <w:t xml:space="preserve">Знаком отличия могут награждаться граждане, не имеющие награды «Почетная грамота </w:t>
      </w:r>
      <w:r>
        <w:rPr>
          <w:sz w:val="26"/>
          <w:szCs w:val="26"/>
        </w:rPr>
        <w:t>главы</w:t>
      </w:r>
      <w:r w:rsidRPr="00AD0B55">
        <w:rPr>
          <w:sz w:val="26"/>
          <w:szCs w:val="26"/>
        </w:rPr>
        <w:t xml:space="preserve"> </w:t>
      </w:r>
      <w:r>
        <w:rPr>
          <w:sz w:val="26"/>
          <w:szCs w:val="26"/>
        </w:rPr>
        <w:t>Талдомского городского округа</w:t>
      </w:r>
      <w:r w:rsidRPr="00AD0B55">
        <w:rPr>
          <w:sz w:val="26"/>
          <w:szCs w:val="26"/>
        </w:rPr>
        <w:t>».</w:t>
      </w:r>
    </w:p>
    <w:p w:rsidR="002B43B0" w:rsidRPr="00CC603F" w:rsidRDefault="002B43B0" w:rsidP="002B43B0">
      <w:pPr>
        <w:widowControl w:val="0"/>
        <w:numPr>
          <w:ilvl w:val="0"/>
          <w:numId w:val="19"/>
        </w:numPr>
        <w:tabs>
          <w:tab w:val="left" w:pos="851"/>
        </w:tabs>
        <w:autoSpaceDE w:val="0"/>
        <w:autoSpaceDN w:val="0"/>
        <w:adjustRightInd w:val="0"/>
        <w:ind w:left="0" w:firstLine="567"/>
        <w:jc w:val="both"/>
        <w:rPr>
          <w:sz w:val="26"/>
          <w:szCs w:val="26"/>
        </w:rPr>
      </w:pPr>
      <w:r>
        <w:rPr>
          <w:sz w:val="26"/>
          <w:szCs w:val="26"/>
        </w:rPr>
        <w:t xml:space="preserve">Ходатайство </w:t>
      </w:r>
      <w:r w:rsidRPr="00CC603F">
        <w:rPr>
          <w:sz w:val="26"/>
          <w:szCs w:val="26"/>
        </w:rPr>
        <w:t xml:space="preserve">о награждении </w:t>
      </w:r>
      <w:r>
        <w:rPr>
          <w:sz w:val="26"/>
          <w:szCs w:val="26"/>
        </w:rPr>
        <w:t>Знаком отличия</w:t>
      </w:r>
      <w:r w:rsidRPr="00CC603F">
        <w:rPr>
          <w:sz w:val="26"/>
          <w:szCs w:val="26"/>
        </w:rPr>
        <w:t xml:space="preserve"> направляется руководителями предприятий, учреждений, организаций (независимо от форм собственности), депутатами Совета депутатов </w:t>
      </w:r>
      <w:r>
        <w:rPr>
          <w:sz w:val="26"/>
          <w:szCs w:val="26"/>
        </w:rPr>
        <w:t xml:space="preserve">Талдомского городского округа, </w:t>
      </w:r>
      <w:r w:rsidRPr="00CC603F">
        <w:rPr>
          <w:sz w:val="26"/>
          <w:szCs w:val="26"/>
        </w:rPr>
        <w:t>должно</w:t>
      </w:r>
      <w:r>
        <w:rPr>
          <w:sz w:val="26"/>
          <w:szCs w:val="26"/>
        </w:rPr>
        <w:t>стными лицами</w:t>
      </w:r>
      <w:r w:rsidRPr="00CC603F">
        <w:rPr>
          <w:sz w:val="26"/>
          <w:szCs w:val="26"/>
        </w:rPr>
        <w:t xml:space="preserve"> </w:t>
      </w:r>
      <w:r>
        <w:rPr>
          <w:sz w:val="26"/>
          <w:szCs w:val="26"/>
        </w:rPr>
        <w:t>а</w:t>
      </w:r>
      <w:r w:rsidRPr="00CC603F">
        <w:rPr>
          <w:sz w:val="26"/>
          <w:szCs w:val="26"/>
        </w:rPr>
        <w:t xml:space="preserve">дминистрации </w:t>
      </w:r>
      <w:r>
        <w:rPr>
          <w:sz w:val="26"/>
          <w:szCs w:val="26"/>
        </w:rPr>
        <w:t>Талдомского городского округа</w:t>
      </w:r>
      <w:r w:rsidRPr="00CC603F">
        <w:rPr>
          <w:sz w:val="26"/>
          <w:szCs w:val="26"/>
        </w:rPr>
        <w:t xml:space="preserve"> на имя </w:t>
      </w:r>
      <w:r>
        <w:rPr>
          <w:sz w:val="26"/>
          <w:szCs w:val="26"/>
        </w:rPr>
        <w:t>главы</w:t>
      </w:r>
      <w:r w:rsidRPr="00CC603F">
        <w:rPr>
          <w:sz w:val="26"/>
          <w:szCs w:val="26"/>
        </w:rPr>
        <w:t xml:space="preserve"> </w:t>
      </w:r>
      <w:r>
        <w:rPr>
          <w:sz w:val="26"/>
          <w:szCs w:val="26"/>
        </w:rPr>
        <w:t>Талдомского городского округа</w:t>
      </w:r>
      <w:r w:rsidRPr="00E1572D">
        <w:rPr>
          <w:sz w:val="26"/>
          <w:szCs w:val="26"/>
        </w:rPr>
        <w:t xml:space="preserve"> не позднее чем за месяц до предполагаемой даты награждения</w:t>
      </w:r>
      <w:r w:rsidRPr="00CC603F">
        <w:rPr>
          <w:sz w:val="26"/>
          <w:szCs w:val="26"/>
        </w:rPr>
        <w:t>. В случае представления к награждению руководителя</w:t>
      </w:r>
      <w:r>
        <w:rPr>
          <w:sz w:val="26"/>
          <w:szCs w:val="26"/>
        </w:rPr>
        <w:t xml:space="preserve"> организации, ходатайство направляется на</w:t>
      </w:r>
      <w:r w:rsidRPr="00CC603F">
        <w:rPr>
          <w:sz w:val="26"/>
          <w:szCs w:val="26"/>
        </w:rPr>
        <w:t xml:space="preserve"> согласование с заместителем </w:t>
      </w:r>
      <w:r>
        <w:rPr>
          <w:sz w:val="26"/>
          <w:szCs w:val="26"/>
        </w:rPr>
        <w:t>главы</w:t>
      </w:r>
      <w:r w:rsidRPr="00CC603F">
        <w:rPr>
          <w:sz w:val="26"/>
          <w:szCs w:val="26"/>
        </w:rPr>
        <w:t xml:space="preserve"> </w:t>
      </w:r>
      <w:r>
        <w:rPr>
          <w:sz w:val="26"/>
          <w:szCs w:val="26"/>
        </w:rPr>
        <w:t>а</w:t>
      </w:r>
      <w:r w:rsidRPr="00CC603F">
        <w:rPr>
          <w:sz w:val="26"/>
          <w:szCs w:val="26"/>
        </w:rPr>
        <w:t xml:space="preserve">дминистрации </w:t>
      </w:r>
      <w:r>
        <w:rPr>
          <w:sz w:val="26"/>
          <w:szCs w:val="26"/>
        </w:rPr>
        <w:t>Талдомского городского округа</w:t>
      </w:r>
      <w:r w:rsidRPr="00CC603F">
        <w:rPr>
          <w:sz w:val="26"/>
          <w:szCs w:val="26"/>
        </w:rPr>
        <w:t xml:space="preserve">, курирующим данное направление. </w:t>
      </w:r>
    </w:p>
    <w:p w:rsidR="002B43B0" w:rsidRDefault="002B43B0" w:rsidP="002B43B0">
      <w:pPr>
        <w:widowControl w:val="0"/>
        <w:tabs>
          <w:tab w:val="left" w:pos="851"/>
        </w:tabs>
        <w:autoSpaceDE w:val="0"/>
        <w:autoSpaceDN w:val="0"/>
        <w:adjustRightInd w:val="0"/>
        <w:ind w:firstLine="567"/>
        <w:jc w:val="both"/>
        <w:rPr>
          <w:sz w:val="26"/>
          <w:szCs w:val="26"/>
        </w:rPr>
      </w:pPr>
      <w:r w:rsidRPr="00AD0B55">
        <w:rPr>
          <w:sz w:val="26"/>
          <w:szCs w:val="26"/>
        </w:rPr>
        <w:t xml:space="preserve">Для сотрудников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ходатайство о награждении согласовывается с </w:t>
      </w:r>
      <w:r>
        <w:rPr>
          <w:sz w:val="26"/>
          <w:szCs w:val="26"/>
        </w:rPr>
        <w:t>главой 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или заместителем </w:t>
      </w:r>
      <w:r>
        <w:rPr>
          <w:sz w:val="26"/>
          <w:szCs w:val="26"/>
        </w:rPr>
        <w:t>главы администрации Талдомского городского округа</w:t>
      </w:r>
      <w:r w:rsidRPr="00AD0B55">
        <w:rPr>
          <w:sz w:val="26"/>
          <w:szCs w:val="26"/>
        </w:rPr>
        <w:t xml:space="preserve">, курирующим работу подразделения, в котором работает сотрудник. </w:t>
      </w:r>
    </w:p>
    <w:p w:rsidR="002B43B0" w:rsidRPr="006A227F" w:rsidRDefault="002B43B0" w:rsidP="002B43B0">
      <w:pPr>
        <w:widowControl w:val="0"/>
        <w:numPr>
          <w:ilvl w:val="0"/>
          <w:numId w:val="19"/>
        </w:numPr>
        <w:tabs>
          <w:tab w:val="left" w:pos="567"/>
        </w:tabs>
        <w:autoSpaceDE w:val="0"/>
        <w:autoSpaceDN w:val="0"/>
        <w:adjustRightInd w:val="0"/>
        <w:ind w:left="0" w:firstLine="426"/>
        <w:jc w:val="both"/>
        <w:rPr>
          <w:sz w:val="26"/>
          <w:szCs w:val="26"/>
        </w:rPr>
      </w:pPr>
      <w:r w:rsidRPr="006A227F">
        <w:rPr>
          <w:sz w:val="26"/>
          <w:szCs w:val="26"/>
        </w:rPr>
        <w:t>К ходатайству о награждении прилагаются следующие документы:</w:t>
      </w:r>
    </w:p>
    <w:p w:rsidR="002B43B0" w:rsidRPr="00AD0B55" w:rsidRDefault="002B43B0" w:rsidP="002B43B0">
      <w:pPr>
        <w:widowControl w:val="0"/>
        <w:autoSpaceDE w:val="0"/>
        <w:autoSpaceDN w:val="0"/>
        <w:adjustRightInd w:val="0"/>
        <w:ind w:firstLine="426"/>
        <w:jc w:val="both"/>
        <w:rPr>
          <w:sz w:val="26"/>
          <w:szCs w:val="26"/>
        </w:rPr>
      </w:pPr>
      <w:r>
        <w:rPr>
          <w:sz w:val="26"/>
          <w:szCs w:val="26"/>
        </w:rPr>
        <w:t>1) </w:t>
      </w:r>
      <w:r w:rsidRPr="00AD0B55">
        <w:rPr>
          <w:sz w:val="26"/>
          <w:szCs w:val="26"/>
        </w:rPr>
        <w:t>Представление к награждению.</w:t>
      </w:r>
    </w:p>
    <w:p w:rsidR="002B43B0" w:rsidRPr="00AD0B55" w:rsidRDefault="002B43B0" w:rsidP="002B43B0">
      <w:pPr>
        <w:widowControl w:val="0"/>
        <w:autoSpaceDE w:val="0"/>
        <w:autoSpaceDN w:val="0"/>
        <w:adjustRightInd w:val="0"/>
        <w:ind w:firstLine="426"/>
        <w:jc w:val="both"/>
        <w:rPr>
          <w:sz w:val="26"/>
          <w:szCs w:val="26"/>
        </w:rPr>
      </w:pPr>
      <w:r>
        <w:rPr>
          <w:sz w:val="26"/>
          <w:szCs w:val="26"/>
        </w:rPr>
        <w:t>2) </w:t>
      </w:r>
      <w:r w:rsidRPr="00AD0B55">
        <w:rPr>
          <w:sz w:val="26"/>
          <w:szCs w:val="26"/>
        </w:rPr>
        <w:t>Сведения о стаже работы, характеристика трудовой, общественной деятельности или иные заслуги лица, представляемого к награждению.</w:t>
      </w:r>
    </w:p>
    <w:p w:rsidR="002B43B0" w:rsidRPr="00AD0B55" w:rsidRDefault="002B43B0" w:rsidP="002B43B0">
      <w:pPr>
        <w:widowControl w:val="0"/>
        <w:autoSpaceDE w:val="0"/>
        <w:autoSpaceDN w:val="0"/>
        <w:adjustRightInd w:val="0"/>
        <w:ind w:firstLine="426"/>
        <w:jc w:val="both"/>
        <w:rPr>
          <w:sz w:val="26"/>
          <w:szCs w:val="26"/>
        </w:rPr>
      </w:pPr>
      <w:r>
        <w:rPr>
          <w:sz w:val="26"/>
          <w:szCs w:val="26"/>
        </w:rPr>
        <w:t>3) </w:t>
      </w:r>
      <w:r w:rsidRPr="00AD0B55">
        <w:rPr>
          <w:sz w:val="26"/>
          <w:szCs w:val="26"/>
        </w:rPr>
        <w:t>Согласие на обработку персональных данных, в соответствии со статьей 9 Федерального закона от 27.02.2006 г. № 152-ФЗ «О персональных данных».</w:t>
      </w:r>
    </w:p>
    <w:p w:rsidR="002B43B0" w:rsidRDefault="002B43B0" w:rsidP="002B43B0">
      <w:pPr>
        <w:widowControl w:val="0"/>
        <w:autoSpaceDE w:val="0"/>
        <w:autoSpaceDN w:val="0"/>
        <w:adjustRightInd w:val="0"/>
        <w:ind w:firstLine="426"/>
        <w:jc w:val="both"/>
        <w:rPr>
          <w:sz w:val="26"/>
          <w:szCs w:val="26"/>
        </w:rPr>
      </w:pPr>
      <w:r w:rsidRPr="00AD0B55">
        <w:rPr>
          <w:sz w:val="26"/>
          <w:szCs w:val="26"/>
        </w:rPr>
        <w:t xml:space="preserve">Ходатайство о награждении Знаком отличия оформляется на бланке предприятия, учреждения, организации и подписывается руководителем (в случае представления к награждению руководителя организации - его заместителем и председателем </w:t>
      </w:r>
      <w:r w:rsidRPr="00AD0B55">
        <w:rPr>
          <w:sz w:val="26"/>
          <w:szCs w:val="26"/>
        </w:rPr>
        <w:lastRenderedPageBreak/>
        <w:t>профсоюзного комитета или руководителем вышестоящей организации).</w:t>
      </w:r>
    </w:p>
    <w:p w:rsidR="002B43B0" w:rsidRPr="00B95A1A" w:rsidRDefault="002B43B0" w:rsidP="002B43B0">
      <w:pPr>
        <w:widowControl w:val="0"/>
        <w:numPr>
          <w:ilvl w:val="0"/>
          <w:numId w:val="19"/>
        </w:numPr>
        <w:tabs>
          <w:tab w:val="left" w:pos="284"/>
        </w:tabs>
        <w:autoSpaceDE w:val="0"/>
        <w:autoSpaceDN w:val="0"/>
        <w:adjustRightInd w:val="0"/>
        <w:ind w:left="0" w:firstLine="426"/>
        <w:jc w:val="both"/>
        <w:rPr>
          <w:sz w:val="26"/>
          <w:szCs w:val="26"/>
        </w:rPr>
      </w:pPr>
      <w:r w:rsidRPr="00AD0B55">
        <w:rPr>
          <w:sz w:val="26"/>
          <w:szCs w:val="26"/>
        </w:rPr>
        <w:t>Знак отличия</w:t>
      </w:r>
      <w:r w:rsidRPr="00B95A1A">
        <w:rPr>
          <w:color w:val="FF0000"/>
          <w:sz w:val="26"/>
          <w:szCs w:val="26"/>
        </w:rPr>
        <w:t xml:space="preserve"> </w:t>
      </w:r>
      <w:r w:rsidRPr="00B95A1A">
        <w:rPr>
          <w:sz w:val="26"/>
          <w:szCs w:val="26"/>
        </w:rPr>
        <w:t>присваивается решением Совета депутатов Талдомского городского округа по представлению Комиссии по наградам Талдомского городского округа.</w:t>
      </w:r>
    </w:p>
    <w:p w:rsidR="002B43B0" w:rsidRDefault="002B43B0" w:rsidP="002B43B0">
      <w:pPr>
        <w:widowControl w:val="0"/>
        <w:numPr>
          <w:ilvl w:val="0"/>
          <w:numId w:val="19"/>
        </w:numPr>
        <w:tabs>
          <w:tab w:val="left" w:pos="851"/>
        </w:tabs>
        <w:autoSpaceDE w:val="0"/>
        <w:autoSpaceDN w:val="0"/>
        <w:adjustRightInd w:val="0"/>
        <w:ind w:left="0" w:firstLine="567"/>
        <w:jc w:val="both"/>
        <w:rPr>
          <w:sz w:val="26"/>
          <w:szCs w:val="26"/>
        </w:rPr>
      </w:pPr>
      <w:r w:rsidRPr="00E1572D">
        <w:rPr>
          <w:sz w:val="26"/>
          <w:szCs w:val="26"/>
        </w:rPr>
        <w:t>Комиссия по наградам Талдомского городского округа осуществляет проверку представленных материалов и по результатам рассмотрения ходатайства готовит заключение в виде решения, которое представляется в Совет депутатов Талдомского городского округа</w:t>
      </w:r>
      <w:r>
        <w:rPr>
          <w:sz w:val="26"/>
          <w:szCs w:val="26"/>
        </w:rPr>
        <w:t>,</w:t>
      </w:r>
      <w:r w:rsidRPr="00E1572D">
        <w:rPr>
          <w:sz w:val="26"/>
          <w:szCs w:val="26"/>
        </w:rPr>
        <w:t xml:space="preserve"> для принятия решения по </w:t>
      </w:r>
      <w:r>
        <w:rPr>
          <w:sz w:val="26"/>
          <w:szCs w:val="26"/>
        </w:rPr>
        <w:t>награждению Знаком отличия</w:t>
      </w:r>
      <w:r w:rsidRPr="00E1572D">
        <w:rPr>
          <w:sz w:val="26"/>
          <w:szCs w:val="26"/>
        </w:rPr>
        <w:t>.</w:t>
      </w:r>
    </w:p>
    <w:p w:rsidR="002B43B0" w:rsidRPr="00F775FE" w:rsidRDefault="002B43B0" w:rsidP="002B43B0">
      <w:pPr>
        <w:widowControl w:val="0"/>
        <w:numPr>
          <w:ilvl w:val="0"/>
          <w:numId w:val="19"/>
        </w:numPr>
        <w:tabs>
          <w:tab w:val="left" w:pos="851"/>
          <w:tab w:val="left" w:pos="993"/>
        </w:tabs>
        <w:autoSpaceDE w:val="0"/>
        <w:autoSpaceDN w:val="0"/>
        <w:adjustRightInd w:val="0"/>
        <w:ind w:left="0" w:firstLine="567"/>
        <w:jc w:val="both"/>
        <w:rPr>
          <w:sz w:val="26"/>
          <w:szCs w:val="26"/>
        </w:rPr>
      </w:pPr>
      <w:r>
        <w:rPr>
          <w:sz w:val="26"/>
          <w:szCs w:val="26"/>
        </w:rPr>
        <w:t>Организационный о</w:t>
      </w:r>
      <w:r w:rsidRPr="00F775FE">
        <w:rPr>
          <w:sz w:val="26"/>
          <w:szCs w:val="26"/>
        </w:rPr>
        <w:t xml:space="preserve">тдел </w:t>
      </w:r>
      <w:r>
        <w:rPr>
          <w:sz w:val="26"/>
          <w:szCs w:val="26"/>
        </w:rPr>
        <w:t>управления делами</w:t>
      </w:r>
      <w:r w:rsidRPr="00F775FE">
        <w:rPr>
          <w:sz w:val="26"/>
          <w:szCs w:val="26"/>
        </w:rPr>
        <w:t xml:space="preserve"> </w:t>
      </w:r>
      <w:r>
        <w:rPr>
          <w:sz w:val="26"/>
          <w:szCs w:val="26"/>
        </w:rPr>
        <w:t>а</w:t>
      </w:r>
      <w:r w:rsidRPr="00F775FE">
        <w:rPr>
          <w:sz w:val="26"/>
          <w:szCs w:val="26"/>
        </w:rPr>
        <w:t xml:space="preserve">дминистрации </w:t>
      </w:r>
      <w:r>
        <w:rPr>
          <w:sz w:val="26"/>
          <w:szCs w:val="26"/>
        </w:rPr>
        <w:t>Талдомского городского округа</w:t>
      </w:r>
      <w:r w:rsidRPr="00F775FE">
        <w:rPr>
          <w:sz w:val="26"/>
          <w:szCs w:val="26"/>
        </w:rPr>
        <w:t xml:space="preserve"> осуществляет подготовку проекта </w:t>
      </w:r>
      <w:r>
        <w:rPr>
          <w:sz w:val="26"/>
          <w:szCs w:val="26"/>
        </w:rPr>
        <w:t>решения Совета депутатов</w:t>
      </w:r>
      <w:r w:rsidRPr="00F775FE">
        <w:rPr>
          <w:sz w:val="26"/>
          <w:szCs w:val="26"/>
        </w:rPr>
        <w:t xml:space="preserve"> </w:t>
      </w:r>
      <w:r>
        <w:rPr>
          <w:sz w:val="26"/>
          <w:szCs w:val="26"/>
        </w:rPr>
        <w:t>Талдомского городского округа</w:t>
      </w:r>
      <w:r w:rsidRPr="00F775FE">
        <w:rPr>
          <w:sz w:val="26"/>
          <w:szCs w:val="26"/>
        </w:rPr>
        <w:t xml:space="preserve"> о награждении Знаком отличия </w:t>
      </w:r>
      <w:r>
        <w:rPr>
          <w:sz w:val="26"/>
          <w:szCs w:val="26"/>
        </w:rPr>
        <w:t>для рассмотрения на Совете депутатов</w:t>
      </w:r>
      <w:r w:rsidRPr="00F775FE">
        <w:rPr>
          <w:sz w:val="26"/>
          <w:szCs w:val="26"/>
        </w:rPr>
        <w:t>, ведет учет и регистрацию награждаемых, а также консультирует и дает разъяснения по вопросам подготовки и оформления документов для награждения.</w:t>
      </w:r>
    </w:p>
    <w:p w:rsidR="002B43B0" w:rsidRPr="00CA2ECC" w:rsidRDefault="002B43B0" w:rsidP="002B43B0">
      <w:pPr>
        <w:widowControl w:val="0"/>
        <w:numPr>
          <w:ilvl w:val="0"/>
          <w:numId w:val="19"/>
        </w:numPr>
        <w:tabs>
          <w:tab w:val="left" w:pos="426"/>
          <w:tab w:val="left" w:pos="851"/>
          <w:tab w:val="left" w:pos="993"/>
        </w:tabs>
        <w:autoSpaceDE w:val="0"/>
        <w:autoSpaceDN w:val="0"/>
        <w:adjustRightInd w:val="0"/>
        <w:ind w:left="0" w:firstLine="567"/>
        <w:jc w:val="both"/>
        <w:rPr>
          <w:sz w:val="26"/>
          <w:szCs w:val="26"/>
        </w:rPr>
      </w:pPr>
      <w:r w:rsidRPr="00CA2ECC">
        <w:rPr>
          <w:sz w:val="26"/>
          <w:szCs w:val="26"/>
        </w:rPr>
        <w:t>Гражданину, награжденному Знаком отличия, вручаются:</w:t>
      </w:r>
    </w:p>
    <w:p w:rsidR="002B43B0" w:rsidRPr="00AD0B55" w:rsidRDefault="002B43B0" w:rsidP="002B43B0">
      <w:pPr>
        <w:widowControl w:val="0"/>
        <w:tabs>
          <w:tab w:val="left" w:pos="993"/>
        </w:tabs>
        <w:autoSpaceDE w:val="0"/>
        <w:autoSpaceDN w:val="0"/>
        <w:adjustRightInd w:val="0"/>
        <w:ind w:firstLine="567"/>
        <w:jc w:val="both"/>
        <w:rPr>
          <w:sz w:val="26"/>
          <w:szCs w:val="26"/>
        </w:rPr>
      </w:pPr>
      <w:r>
        <w:rPr>
          <w:sz w:val="26"/>
          <w:szCs w:val="26"/>
        </w:rPr>
        <w:t>1) </w:t>
      </w:r>
      <w:r w:rsidRPr="00AD0B55">
        <w:rPr>
          <w:sz w:val="26"/>
          <w:szCs w:val="26"/>
        </w:rPr>
        <w:t xml:space="preserve">нагрудный знак «За заслуги перед </w:t>
      </w:r>
      <w:r>
        <w:rPr>
          <w:sz w:val="26"/>
          <w:szCs w:val="26"/>
        </w:rPr>
        <w:t xml:space="preserve">Талдомским </w:t>
      </w:r>
      <w:r w:rsidRPr="00CC53FD">
        <w:rPr>
          <w:sz w:val="26"/>
          <w:szCs w:val="26"/>
        </w:rPr>
        <w:t>г</w:t>
      </w:r>
      <w:r>
        <w:rPr>
          <w:sz w:val="26"/>
          <w:szCs w:val="26"/>
        </w:rPr>
        <w:t>ородским</w:t>
      </w:r>
      <w:r w:rsidRPr="00CC53FD">
        <w:rPr>
          <w:sz w:val="26"/>
          <w:szCs w:val="26"/>
        </w:rPr>
        <w:t xml:space="preserve"> </w:t>
      </w:r>
      <w:r>
        <w:rPr>
          <w:sz w:val="26"/>
          <w:szCs w:val="26"/>
        </w:rPr>
        <w:t>округом</w:t>
      </w:r>
      <w:r w:rsidRPr="00AD0B55">
        <w:rPr>
          <w:sz w:val="26"/>
          <w:szCs w:val="26"/>
        </w:rPr>
        <w:t>»;</w:t>
      </w:r>
    </w:p>
    <w:p w:rsidR="002B43B0" w:rsidRPr="00AD0B55" w:rsidRDefault="002B43B0" w:rsidP="002B43B0">
      <w:pPr>
        <w:widowControl w:val="0"/>
        <w:tabs>
          <w:tab w:val="left" w:pos="993"/>
        </w:tabs>
        <w:autoSpaceDE w:val="0"/>
        <w:autoSpaceDN w:val="0"/>
        <w:adjustRightInd w:val="0"/>
        <w:ind w:firstLine="567"/>
        <w:jc w:val="both"/>
        <w:rPr>
          <w:sz w:val="26"/>
          <w:szCs w:val="26"/>
        </w:rPr>
      </w:pPr>
      <w:r>
        <w:rPr>
          <w:sz w:val="26"/>
          <w:szCs w:val="26"/>
        </w:rPr>
        <w:t>2) </w:t>
      </w:r>
      <w:r w:rsidRPr="00AD0B55">
        <w:rPr>
          <w:sz w:val="26"/>
          <w:szCs w:val="26"/>
        </w:rPr>
        <w:t>удостоверение к нагрудно</w:t>
      </w:r>
      <w:r>
        <w:rPr>
          <w:sz w:val="26"/>
          <w:szCs w:val="26"/>
        </w:rPr>
        <w:t>му знаку «За заслуги перед Талдомским</w:t>
      </w:r>
      <w:r w:rsidRPr="00CC53FD">
        <w:rPr>
          <w:sz w:val="26"/>
          <w:szCs w:val="26"/>
        </w:rPr>
        <w:t xml:space="preserve"> г</w:t>
      </w:r>
      <w:r>
        <w:rPr>
          <w:sz w:val="26"/>
          <w:szCs w:val="26"/>
        </w:rPr>
        <w:t>ородским</w:t>
      </w:r>
      <w:r w:rsidRPr="00CC53FD">
        <w:rPr>
          <w:sz w:val="26"/>
          <w:szCs w:val="26"/>
        </w:rPr>
        <w:t xml:space="preserve"> </w:t>
      </w:r>
      <w:r>
        <w:rPr>
          <w:sz w:val="26"/>
          <w:szCs w:val="26"/>
        </w:rPr>
        <w:t>округом</w:t>
      </w:r>
      <w:r w:rsidRPr="00AD0B55">
        <w:rPr>
          <w:sz w:val="26"/>
          <w:szCs w:val="26"/>
        </w:rPr>
        <w:t xml:space="preserve">», подписанное </w:t>
      </w:r>
      <w:r>
        <w:rPr>
          <w:sz w:val="26"/>
          <w:szCs w:val="26"/>
        </w:rPr>
        <w:t>главой</w:t>
      </w:r>
      <w:r w:rsidRPr="00AD0B55">
        <w:rPr>
          <w:sz w:val="26"/>
          <w:szCs w:val="26"/>
        </w:rPr>
        <w:t xml:space="preserve"> </w:t>
      </w:r>
      <w:r>
        <w:rPr>
          <w:sz w:val="26"/>
          <w:szCs w:val="26"/>
        </w:rPr>
        <w:t>Талдомского городского округа</w:t>
      </w:r>
      <w:r w:rsidRPr="00AD0B55">
        <w:rPr>
          <w:sz w:val="26"/>
          <w:szCs w:val="26"/>
        </w:rPr>
        <w:t xml:space="preserve">. </w:t>
      </w:r>
    </w:p>
    <w:p w:rsidR="002B43B0" w:rsidRPr="00AD0B55" w:rsidRDefault="002B43B0" w:rsidP="002B43B0">
      <w:pPr>
        <w:widowControl w:val="0"/>
        <w:tabs>
          <w:tab w:val="left" w:pos="993"/>
        </w:tabs>
        <w:autoSpaceDE w:val="0"/>
        <w:autoSpaceDN w:val="0"/>
        <w:adjustRightInd w:val="0"/>
        <w:ind w:firstLine="567"/>
        <w:jc w:val="both"/>
        <w:rPr>
          <w:sz w:val="26"/>
          <w:szCs w:val="26"/>
        </w:rPr>
      </w:pPr>
      <w:r w:rsidRPr="00AD0B55">
        <w:rPr>
          <w:sz w:val="26"/>
          <w:szCs w:val="26"/>
        </w:rPr>
        <w:t>Описание и многоцветный рисунок нагрудного знака и удостоверения содержатся в Приложениях 1 – 3 к настоящему Положению.</w:t>
      </w:r>
    </w:p>
    <w:p w:rsidR="002B43B0" w:rsidRDefault="002B43B0" w:rsidP="002B43B0">
      <w:pPr>
        <w:widowControl w:val="0"/>
        <w:numPr>
          <w:ilvl w:val="0"/>
          <w:numId w:val="19"/>
        </w:numPr>
        <w:tabs>
          <w:tab w:val="left" w:pos="851"/>
          <w:tab w:val="left" w:pos="993"/>
        </w:tabs>
        <w:autoSpaceDE w:val="0"/>
        <w:autoSpaceDN w:val="0"/>
        <w:adjustRightInd w:val="0"/>
        <w:ind w:left="0" w:firstLine="567"/>
        <w:jc w:val="both"/>
        <w:rPr>
          <w:sz w:val="26"/>
          <w:szCs w:val="26"/>
        </w:rPr>
      </w:pPr>
      <w:r w:rsidRPr="00AD0B55">
        <w:rPr>
          <w:sz w:val="26"/>
          <w:szCs w:val="26"/>
        </w:rPr>
        <w:t xml:space="preserve">Вручение знака отличия «За заслуги перед </w:t>
      </w:r>
      <w:r>
        <w:rPr>
          <w:sz w:val="26"/>
          <w:szCs w:val="26"/>
        </w:rPr>
        <w:t>Талдомским</w:t>
      </w:r>
      <w:r w:rsidRPr="00CC53FD">
        <w:rPr>
          <w:sz w:val="26"/>
          <w:szCs w:val="26"/>
        </w:rPr>
        <w:t xml:space="preserve"> г</w:t>
      </w:r>
      <w:r>
        <w:rPr>
          <w:sz w:val="26"/>
          <w:szCs w:val="26"/>
        </w:rPr>
        <w:t>ородским</w:t>
      </w:r>
      <w:r w:rsidRPr="00CC53FD">
        <w:rPr>
          <w:sz w:val="26"/>
          <w:szCs w:val="26"/>
        </w:rPr>
        <w:t xml:space="preserve"> </w:t>
      </w:r>
      <w:r>
        <w:rPr>
          <w:sz w:val="26"/>
          <w:szCs w:val="26"/>
        </w:rPr>
        <w:t>округом</w:t>
      </w:r>
      <w:r w:rsidRPr="00AD0B55">
        <w:rPr>
          <w:sz w:val="26"/>
          <w:szCs w:val="26"/>
        </w:rPr>
        <w:t xml:space="preserve">» производится в торжественной обстановке </w:t>
      </w:r>
      <w:r>
        <w:rPr>
          <w:sz w:val="26"/>
          <w:szCs w:val="26"/>
        </w:rPr>
        <w:t>главой</w:t>
      </w:r>
      <w:r w:rsidRPr="00AD0B55">
        <w:rPr>
          <w:sz w:val="26"/>
          <w:szCs w:val="26"/>
        </w:rPr>
        <w:t xml:space="preserve"> </w:t>
      </w:r>
      <w:r>
        <w:rPr>
          <w:sz w:val="26"/>
          <w:szCs w:val="26"/>
        </w:rPr>
        <w:t xml:space="preserve">Талдомского городского округа </w:t>
      </w:r>
      <w:r w:rsidRPr="00AD0B55">
        <w:rPr>
          <w:sz w:val="26"/>
          <w:szCs w:val="26"/>
        </w:rPr>
        <w:t>или иными лицами по его поручению.</w:t>
      </w:r>
    </w:p>
    <w:p w:rsidR="002B43B0" w:rsidRPr="00CA2ECC" w:rsidRDefault="002B43B0" w:rsidP="002B43B0">
      <w:pPr>
        <w:widowControl w:val="0"/>
        <w:numPr>
          <w:ilvl w:val="0"/>
          <w:numId w:val="19"/>
        </w:numPr>
        <w:tabs>
          <w:tab w:val="left" w:pos="851"/>
          <w:tab w:val="left" w:pos="993"/>
        </w:tabs>
        <w:autoSpaceDE w:val="0"/>
        <w:autoSpaceDN w:val="0"/>
        <w:adjustRightInd w:val="0"/>
        <w:ind w:left="0" w:firstLine="567"/>
        <w:jc w:val="both"/>
        <w:rPr>
          <w:sz w:val="26"/>
          <w:szCs w:val="26"/>
        </w:rPr>
      </w:pPr>
      <w:r w:rsidRPr="00CA2ECC">
        <w:rPr>
          <w:sz w:val="26"/>
          <w:szCs w:val="26"/>
        </w:rPr>
        <w:t xml:space="preserve">При утере знака отличия «За заслуги перед </w:t>
      </w:r>
      <w:r>
        <w:rPr>
          <w:sz w:val="26"/>
          <w:szCs w:val="26"/>
        </w:rPr>
        <w:t>Талдомским</w:t>
      </w:r>
      <w:r w:rsidRPr="00CC53FD">
        <w:rPr>
          <w:sz w:val="26"/>
          <w:szCs w:val="26"/>
        </w:rPr>
        <w:t xml:space="preserve"> г</w:t>
      </w:r>
      <w:r>
        <w:rPr>
          <w:sz w:val="26"/>
          <w:szCs w:val="26"/>
        </w:rPr>
        <w:t>ородским</w:t>
      </w:r>
      <w:r w:rsidRPr="00CC53FD">
        <w:rPr>
          <w:sz w:val="26"/>
          <w:szCs w:val="26"/>
        </w:rPr>
        <w:t xml:space="preserve"> </w:t>
      </w:r>
      <w:r>
        <w:rPr>
          <w:sz w:val="26"/>
          <w:szCs w:val="26"/>
        </w:rPr>
        <w:t>округом</w:t>
      </w:r>
      <w:r w:rsidRPr="00CA2ECC">
        <w:rPr>
          <w:sz w:val="26"/>
          <w:szCs w:val="26"/>
        </w:rPr>
        <w:t>» или удостоверения к нему, дубликаты не выдаются.</w:t>
      </w: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1</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«О знаке отличия «За заслуги перед </w:t>
      </w:r>
    </w:p>
    <w:p w:rsidR="002B43B0" w:rsidRPr="00AD0B55" w:rsidRDefault="002B43B0" w:rsidP="002B43B0">
      <w:pPr>
        <w:widowControl w:val="0"/>
        <w:autoSpaceDE w:val="0"/>
        <w:autoSpaceDN w:val="0"/>
        <w:adjustRightInd w:val="0"/>
        <w:jc w:val="right"/>
        <w:rPr>
          <w:b/>
          <w:bCs/>
          <w:sz w:val="26"/>
          <w:szCs w:val="26"/>
        </w:rPr>
      </w:pPr>
      <w:r>
        <w:rPr>
          <w:sz w:val="26"/>
          <w:szCs w:val="26"/>
        </w:rPr>
        <w:t xml:space="preserve">Талдомским </w:t>
      </w:r>
      <w:r w:rsidRPr="00CC53FD">
        <w:rPr>
          <w:sz w:val="26"/>
          <w:szCs w:val="26"/>
        </w:rPr>
        <w:t>г</w:t>
      </w:r>
      <w:r>
        <w:rPr>
          <w:sz w:val="26"/>
          <w:szCs w:val="26"/>
        </w:rPr>
        <w:t>ородским</w:t>
      </w:r>
      <w:r w:rsidRPr="00CC53FD">
        <w:rPr>
          <w:sz w:val="26"/>
          <w:szCs w:val="26"/>
        </w:rPr>
        <w:t xml:space="preserve"> </w:t>
      </w:r>
      <w:r>
        <w:rPr>
          <w:sz w:val="26"/>
          <w:szCs w:val="26"/>
        </w:rPr>
        <w:t>округом</w:t>
      </w:r>
      <w:r w:rsidRPr="00AD0B55">
        <w:rPr>
          <w:sz w:val="26"/>
          <w:szCs w:val="26"/>
        </w:rPr>
        <w:t>»</w:t>
      </w:r>
      <w:r w:rsidRPr="00AD0B55">
        <w:rPr>
          <w:b/>
          <w:bCs/>
          <w:sz w:val="26"/>
          <w:szCs w:val="26"/>
        </w:rPr>
        <w:t xml:space="preserve"> </w:t>
      </w:r>
    </w:p>
    <w:p w:rsidR="002B43B0" w:rsidRPr="00AD0B55" w:rsidRDefault="002B43B0" w:rsidP="002B43B0">
      <w:pPr>
        <w:widowControl w:val="0"/>
        <w:autoSpaceDE w:val="0"/>
        <w:autoSpaceDN w:val="0"/>
        <w:adjustRightInd w:val="0"/>
        <w:jc w:val="right"/>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ОПИСАНИЕ</w:t>
      </w:r>
    </w:p>
    <w:p w:rsidR="002B43B0" w:rsidRPr="00AD0B55" w:rsidRDefault="002B43B0" w:rsidP="002B43B0">
      <w:pPr>
        <w:widowControl w:val="0"/>
        <w:autoSpaceDE w:val="0"/>
        <w:autoSpaceDN w:val="0"/>
        <w:adjustRightInd w:val="0"/>
        <w:jc w:val="center"/>
        <w:rPr>
          <w:sz w:val="26"/>
          <w:szCs w:val="26"/>
        </w:rPr>
      </w:pPr>
      <w:r w:rsidRPr="00AD0B55">
        <w:rPr>
          <w:b/>
          <w:bCs/>
          <w:sz w:val="26"/>
          <w:szCs w:val="26"/>
        </w:rPr>
        <w:t xml:space="preserve">НАГРУДНОГО ЗНАКА «ЗА ЗАСЛУГИ ПЕРЕД </w:t>
      </w:r>
      <w:r>
        <w:rPr>
          <w:b/>
          <w:bCs/>
          <w:sz w:val="26"/>
          <w:szCs w:val="26"/>
        </w:rPr>
        <w:t>ТАЛДОМСКИМ</w:t>
      </w:r>
      <w:r w:rsidRPr="0080006C">
        <w:rPr>
          <w:b/>
          <w:bCs/>
          <w:sz w:val="26"/>
          <w:szCs w:val="26"/>
        </w:rPr>
        <w:t xml:space="preserve"> </w:t>
      </w:r>
      <w:r w:rsidRPr="006F554B">
        <w:rPr>
          <w:b/>
          <w:bCs/>
          <w:sz w:val="26"/>
          <w:szCs w:val="26"/>
        </w:rPr>
        <w:t>ГОРОДСКИМ ОКРУГОМ</w:t>
      </w:r>
      <w:r w:rsidRPr="00AD0B55">
        <w:rPr>
          <w:b/>
          <w:bCs/>
          <w:sz w:val="26"/>
          <w:szCs w:val="26"/>
        </w:rPr>
        <w:t>»</w:t>
      </w:r>
    </w:p>
    <w:p w:rsidR="002B43B0" w:rsidRPr="00AD0B55" w:rsidRDefault="002B43B0" w:rsidP="002B43B0">
      <w:pPr>
        <w:widowControl w:val="0"/>
        <w:autoSpaceDE w:val="0"/>
        <w:autoSpaceDN w:val="0"/>
        <w:adjustRightInd w:val="0"/>
        <w:jc w:val="right"/>
        <w:outlineLvl w:val="1"/>
        <w:rPr>
          <w:sz w:val="26"/>
          <w:szCs w:val="26"/>
        </w:rPr>
      </w:pP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 xml:space="preserve">Знак отличия «За заслуги перед </w:t>
      </w:r>
      <w:r>
        <w:rPr>
          <w:sz w:val="26"/>
          <w:szCs w:val="26"/>
        </w:rPr>
        <w:t>Талдомским</w:t>
      </w:r>
      <w:r w:rsidRPr="00BA480F">
        <w:rPr>
          <w:sz w:val="26"/>
          <w:szCs w:val="26"/>
        </w:rPr>
        <w:t xml:space="preserve"> городским округом» представляет собой медальон, подвешенный на колодке с лентой.</w:t>
      </w: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Медальон круглой формы диаметром 35</w:t>
      </w:r>
      <w:r>
        <w:rPr>
          <w:sz w:val="26"/>
          <w:szCs w:val="26"/>
        </w:rPr>
        <w:t xml:space="preserve"> </w:t>
      </w:r>
      <w:r w:rsidRPr="00BA480F">
        <w:rPr>
          <w:sz w:val="26"/>
          <w:szCs w:val="26"/>
        </w:rPr>
        <w:t>мм и толщиной 2-</w:t>
      </w:r>
      <w:smartTag w:uri="urn:schemas-microsoft-com:office:smarttags" w:element="metricconverter">
        <w:smartTagPr>
          <w:attr w:name="ProductID" w:val="3 мм"/>
        </w:smartTagPr>
        <w:r w:rsidRPr="00BA480F">
          <w:rPr>
            <w:sz w:val="26"/>
            <w:szCs w:val="26"/>
          </w:rPr>
          <w:t>3 мм</w:t>
        </w:r>
      </w:smartTag>
      <w:r w:rsidRPr="00BA480F">
        <w:rPr>
          <w:sz w:val="26"/>
          <w:szCs w:val="26"/>
        </w:rPr>
        <w:t>, выполненный из металла золотистого цвета. Верхняя часть медальона заверш</w:t>
      </w:r>
      <w:r>
        <w:rPr>
          <w:sz w:val="26"/>
          <w:szCs w:val="26"/>
        </w:rPr>
        <w:t>ается выступающим стилизованным</w:t>
      </w:r>
      <w:r w:rsidRPr="00BA480F">
        <w:rPr>
          <w:sz w:val="26"/>
          <w:szCs w:val="26"/>
        </w:rPr>
        <w:t xml:space="preserve"> изображением городской стены с четырьмя простенками и тремя равномерно расположенными между простенками башнями, центральная из которых выше и шире остальных и переходящая в ушко в виде кольца.  </w:t>
      </w: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На лицевой стороне медальона, в его центральной части расположен золотистый круг диаметром 20</w:t>
      </w:r>
      <w:r>
        <w:rPr>
          <w:sz w:val="26"/>
          <w:szCs w:val="26"/>
        </w:rPr>
        <w:t xml:space="preserve"> </w:t>
      </w:r>
      <w:r w:rsidRPr="00BA480F">
        <w:rPr>
          <w:sz w:val="26"/>
          <w:szCs w:val="26"/>
        </w:rPr>
        <w:t xml:space="preserve">мм, в котором размещено многоцветное изображение герба </w:t>
      </w:r>
      <w:r>
        <w:rPr>
          <w:sz w:val="26"/>
          <w:szCs w:val="26"/>
        </w:rPr>
        <w:t>Талдомского городского округа</w:t>
      </w:r>
      <w:r w:rsidRPr="00BA480F">
        <w:rPr>
          <w:sz w:val="26"/>
          <w:szCs w:val="26"/>
        </w:rPr>
        <w:t xml:space="preserve"> размером 14х17 мм. Круг с гербом окружён кольцом красного цвета шириной 3 мм, с надписью в верхней части, выполненной рельефными литерами золотистого цвета ЗА ЗАСЛУГИ (без кавычек), в нижней части кольца - две золотистые расходящиеся по сторонам лавровые ветви. Вокруг кольца до краев медальона нанесён золотистый традиционный орнамент в виде завитков. </w:t>
      </w: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На оборотной сто</w:t>
      </w:r>
      <w:r>
        <w:rPr>
          <w:sz w:val="26"/>
          <w:szCs w:val="26"/>
        </w:rPr>
        <w:t xml:space="preserve">роне медальона нанесена надпись </w:t>
      </w:r>
      <w:r w:rsidRPr="00BA480F">
        <w:rPr>
          <w:sz w:val="26"/>
          <w:szCs w:val="26"/>
        </w:rPr>
        <w:t xml:space="preserve">за заслуги перед </w:t>
      </w:r>
      <w:r>
        <w:rPr>
          <w:sz w:val="26"/>
          <w:szCs w:val="26"/>
        </w:rPr>
        <w:t>Талдомским городским округом</w:t>
      </w:r>
      <w:r w:rsidRPr="00BA480F">
        <w:rPr>
          <w:sz w:val="26"/>
          <w:szCs w:val="26"/>
        </w:rPr>
        <w:t xml:space="preserve"> (без кавычек).</w:t>
      </w: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 xml:space="preserve">Медальон при помощи ушка и кольца соединен с </w:t>
      </w:r>
      <w:proofErr w:type="spellStart"/>
      <w:r w:rsidRPr="00BA480F">
        <w:rPr>
          <w:sz w:val="26"/>
          <w:szCs w:val="26"/>
        </w:rPr>
        <w:t>обратнотрапециевидной</w:t>
      </w:r>
      <w:proofErr w:type="spellEnd"/>
      <w:r w:rsidRPr="00BA480F">
        <w:rPr>
          <w:sz w:val="26"/>
          <w:szCs w:val="26"/>
        </w:rPr>
        <w:t xml:space="preserve"> колодкой высотой 48 мм, шириной вверху 40 мм и выступающими скругленными краями; шириной внизу 30 мм с выступающими краями, с прорезью для крепления ленты и ушком для соединения с кольцом. На оборотной стороне колодки имеется приспособление для крепления знака отличия</w:t>
      </w:r>
      <w:r>
        <w:rPr>
          <w:sz w:val="26"/>
          <w:szCs w:val="26"/>
        </w:rPr>
        <w:t xml:space="preserve"> </w:t>
      </w:r>
      <w:r w:rsidRPr="00BA480F">
        <w:rPr>
          <w:sz w:val="26"/>
          <w:szCs w:val="26"/>
        </w:rPr>
        <w:t xml:space="preserve">к одежде в виде безопасной булавки. </w:t>
      </w:r>
    </w:p>
    <w:p w:rsidR="002B43B0" w:rsidRPr="00BA480F" w:rsidRDefault="002B43B0" w:rsidP="002B43B0">
      <w:pPr>
        <w:widowControl w:val="0"/>
        <w:autoSpaceDE w:val="0"/>
        <w:autoSpaceDN w:val="0"/>
        <w:adjustRightInd w:val="0"/>
        <w:ind w:firstLine="567"/>
        <w:jc w:val="both"/>
        <w:rPr>
          <w:sz w:val="26"/>
          <w:szCs w:val="26"/>
        </w:rPr>
      </w:pPr>
      <w:r w:rsidRPr="00BA480F">
        <w:rPr>
          <w:sz w:val="26"/>
          <w:szCs w:val="26"/>
        </w:rPr>
        <w:t>Колодка обтянута лен</w:t>
      </w:r>
      <w:r>
        <w:rPr>
          <w:sz w:val="26"/>
          <w:szCs w:val="26"/>
        </w:rPr>
        <w:t xml:space="preserve">той шириной 24 мм, составленной </w:t>
      </w:r>
      <w:r w:rsidRPr="00BA480F">
        <w:rPr>
          <w:sz w:val="26"/>
          <w:szCs w:val="26"/>
        </w:rPr>
        <w:t xml:space="preserve">из полос последовательно темно-красного, </w:t>
      </w:r>
      <w:r>
        <w:rPr>
          <w:sz w:val="26"/>
          <w:szCs w:val="26"/>
        </w:rPr>
        <w:t xml:space="preserve">зелёного, </w:t>
      </w:r>
      <w:r w:rsidRPr="00BA480F">
        <w:rPr>
          <w:sz w:val="26"/>
          <w:szCs w:val="26"/>
        </w:rPr>
        <w:t>белого</w:t>
      </w:r>
      <w:r>
        <w:rPr>
          <w:sz w:val="26"/>
          <w:szCs w:val="26"/>
        </w:rPr>
        <w:t xml:space="preserve">, красного, </w:t>
      </w:r>
      <w:r w:rsidRPr="00BA480F">
        <w:rPr>
          <w:sz w:val="26"/>
          <w:szCs w:val="26"/>
        </w:rPr>
        <w:t xml:space="preserve">белого </w:t>
      </w:r>
      <w:r>
        <w:rPr>
          <w:sz w:val="26"/>
          <w:szCs w:val="26"/>
        </w:rPr>
        <w:t xml:space="preserve">и </w:t>
      </w:r>
      <w:r w:rsidRPr="00BA480F">
        <w:rPr>
          <w:sz w:val="26"/>
          <w:szCs w:val="26"/>
        </w:rPr>
        <w:t>зеленого цветов с размерами полос 12-4-</w:t>
      </w:r>
      <w:r>
        <w:rPr>
          <w:sz w:val="26"/>
          <w:szCs w:val="26"/>
        </w:rPr>
        <w:t>2</w:t>
      </w:r>
      <w:r w:rsidRPr="00BA480F">
        <w:rPr>
          <w:sz w:val="26"/>
          <w:szCs w:val="26"/>
        </w:rPr>
        <w:t>-1-</w:t>
      </w:r>
      <w:r>
        <w:rPr>
          <w:sz w:val="26"/>
          <w:szCs w:val="26"/>
        </w:rPr>
        <w:t>2</w:t>
      </w:r>
      <w:r w:rsidRPr="00BA480F">
        <w:rPr>
          <w:sz w:val="26"/>
          <w:szCs w:val="26"/>
        </w:rPr>
        <w:t xml:space="preserve">-4 мм соответственно. </w:t>
      </w:r>
    </w:p>
    <w:p w:rsidR="002B43B0" w:rsidRPr="00AD0B55" w:rsidRDefault="002B43B0" w:rsidP="002B43B0">
      <w:pPr>
        <w:widowControl w:val="0"/>
        <w:autoSpaceDE w:val="0"/>
        <w:autoSpaceDN w:val="0"/>
        <w:adjustRightInd w:val="0"/>
        <w:ind w:firstLine="567"/>
        <w:jc w:val="both"/>
        <w:rPr>
          <w:sz w:val="26"/>
          <w:szCs w:val="26"/>
        </w:rPr>
      </w:pPr>
    </w:p>
    <w:p w:rsidR="002B43B0" w:rsidRPr="00AD0B55" w:rsidRDefault="002B43B0" w:rsidP="002B43B0">
      <w:pPr>
        <w:widowControl w:val="0"/>
        <w:autoSpaceDE w:val="0"/>
        <w:autoSpaceDN w:val="0"/>
        <w:adjustRightInd w:val="0"/>
        <w:jc w:val="both"/>
        <w:rPr>
          <w:rFonts w:ascii="Arial" w:hAnsi="Arial" w:cs="Arial"/>
          <w:sz w:val="26"/>
          <w:szCs w:val="26"/>
        </w:rPr>
      </w:pPr>
    </w:p>
    <w:p w:rsidR="002B43B0" w:rsidRPr="00AD0B55" w:rsidRDefault="002B43B0" w:rsidP="002B43B0">
      <w:pPr>
        <w:widowControl w:val="0"/>
        <w:autoSpaceDE w:val="0"/>
        <w:autoSpaceDN w:val="0"/>
        <w:adjustRightInd w:val="0"/>
        <w:jc w:val="both"/>
        <w:rPr>
          <w:rFonts w:ascii="Arial" w:hAnsi="Arial" w:cs="Arial"/>
          <w:sz w:val="26"/>
          <w:szCs w:val="26"/>
        </w:rPr>
      </w:pPr>
    </w:p>
    <w:p w:rsidR="002B43B0" w:rsidRPr="00AD0B55" w:rsidRDefault="002B43B0" w:rsidP="002B43B0">
      <w:pPr>
        <w:widowControl w:val="0"/>
        <w:autoSpaceDE w:val="0"/>
        <w:autoSpaceDN w:val="0"/>
        <w:adjustRightInd w:val="0"/>
        <w:jc w:val="both"/>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2</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«О знаке отличия «За заслуги перед </w:t>
      </w:r>
    </w:p>
    <w:p w:rsidR="002B43B0" w:rsidRPr="00AD0B55" w:rsidRDefault="002B43B0" w:rsidP="002B43B0">
      <w:pPr>
        <w:widowControl w:val="0"/>
        <w:autoSpaceDE w:val="0"/>
        <w:autoSpaceDN w:val="0"/>
        <w:adjustRightInd w:val="0"/>
        <w:jc w:val="right"/>
        <w:rPr>
          <w:b/>
          <w:bCs/>
          <w:sz w:val="26"/>
          <w:szCs w:val="26"/>
        </w:rPr>
      </w:pPr>
      <w:r>
        <w:rPr>
          <w:sz w:val="26"/>
          <w:szCs w:val="26"/>
        </w:rPr>
        <w:t>Талдомским городским округом</w:t>
      </w:r>
      <w:r w:rsidRPr="00AD0B55">
        <w:rPr>
          <w:sz w:val="26"/>
          <w:szCs w:val="26"/>
        </w:rPr>
        <w:t>»</w:t>
      </w:r>
      <w:r w:rsidRPr="00AD0B55">
        <w:rPr>
          <w:b/>
          <w:bCs/>
          <w:sz w:val="26"/>
          <w:szCs w:val="26"/>
        </w:rPr>
        <w:t xml:space="preserve"> </w:t>
      </w: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МНОГОЦВЕТНЫЙ РИСУНОК</w:t>
      </w:r>
    </w:p>
    <w:p w:rsidR="002B43B0" w:rsidRPr="00AD0B55" w:rsidRDefault="002B43B0" w:rsidP="002B43B0">
      <w:pPr>
        <w:widowControl w:val="0"/>
        <w:autoSpaceDE w:val="0"/>
        <w:autoSpaceDN w:val="0"/>
        <w:adjustRightInd w:val="0"/>
        <w:jc w:val="center"/>
        <w:rPr>
          <w:sz w:val="26"/>
          <w:szCs w:val="26"/>
        </w:rPr>
      </w:pPr>
      <w:r w:rsidRPr="00AD0B55">
        <w:rPr>
          <w:b/>
          <w:bCs/>
          <w:sz w:val="26"/>
          <w:szCs w:val="26"/>
        </w:rPr>
        <w:t xml:space="preserve">НАГРУДНОГО ЗНАКА «ЗА ЗАСЛУГИ ПЕРЕД </w:t>
      </w:r>
      <w:r>
        <w:rPr>
          <w:b/>
          <w:bCs/>
          <w:sz w:val="26"/>
          <w:szCs w:val="26"/>
        </w:rPr>
        <w:t>ТАЛДОМСКИМ ГОРОДСКИМ ОКРУГОМ</w:t>
      </w:r>
      <w:r w:rsidRPr="00AD0B55">
        <w:rPr>
          <w:b/>
          <w:bCs/>
          <w:sz w:val="26"/>
          <w:szCs w:val="26"/>
        </w:rPr>
        <w:t>»</w:t>
      </w:r>
    </w:p>
    <w:p w:rsidR="002B43B0" w:rsidRPr="00AD0B55" w:rsidRDefault="002B43B0" w:rsidP="002B43B0">
      <w:pPr>
        <w:widowControl w:val="0"/>
        <w:autoSpaceDE w:val="0"/>
        <w:autoSpaceDN w:val="0"/>
        <w:adjustRightInd w:val="0"/>
        <w:jc w:val="center"/>
        <w:outlineLvl w:val="1"/>
        <w:rPr>
          <w:rFonts w:ascii="Arial" w:hAnsi="Arial" w:cs="Arial"/>
          <w:sz w:val="26"/>
          <w:szCs w:val="26"/>
        </w:rPr>
      </w:pPr>
    </w:p>
    <w:p w:rsidR="002B43B0" w:rsidRPr="00AD0B55" w:rsidRDefault="002B43B0" w:rsidP="002B43B0">
      <w:pPr>
        <w:widowControl w:val="0"/>
        <w:autoSpaceDE w:val="0"/>
        <w:autoSpaceDN w:val="0"/>
        <w:adjustRightInd w:val="0"/>
        <w:jc w:val="center"/>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spacing w:line="288" w:lineRule="auto"/>
        <w:jc w:val="center"/>
        <w:rPr>
          <w:b/>
          <w:bCs/>
        </w:rPr>
      </w:pPr>
      <w:r w:rsidRPr="00AD0B55">
        <w:rPr>
          <w:b/>
          <w:bCs/>
          <w:sz w:val="20"/>
          <w:szCs w:val="20"/>
        </w:rPr>
        <w:t xml:space="preserve">         </w:t>
      </w:r>
    </w:p>
    <w:p w:rsidR="002B43B0" w:rsidRPr="00AD0B55" w:rsidRDefault="002B43B0" w:rsidP="002B43B0">
      <w:pPr>
        <w:spacing w:line="288" w:lineRule="auto"/>
        <w:jc w:val="center"/>
        <w:rPr>
          <w:b/>
          <w:bCs/>
          <w:sz w:val="20"/>
          <w:szCs w:val="20"/>
        </w:rPr>
      </w:pPr>
      <w:r w:rsidRPr="002C689D">
        <w:rPr>
          <w:b/>
          <w:bCs/>
          <w:noProof/>
          <w:sz w:val="20"/>
          <w:szCs w:val="20"/>
        </w:rPr>
        <w:drawing>
          <wp:inline distT="0" distB="0" distL="0" distR="0">
            <wp:extent cx="2905125" cy="4953000"/>
            <wp:effectExtent l="0" t="0" r="9525" b="0"/>
            <wp:docPr id="6" name="Рисунок 6" descr="медаль за за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аль за заслуг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4953000"/>
                    </a:xfrm>
                    <a:prstGeom prst="rect">
                      <a:avLst/>
                    </a:prstGeom>
                    <a:noFill/>
                    <a:ln>
                      <a:noFill/>
                    </a:ln>
                  </pic:spPr>
                </pic:pic>
              </a:graphicData>
            </a:graphic>
          </wp:inline>
        </w:drawing>
      </w:r>
    </w:p>
    <w:p w:rsidR="002B43B0" w:rsidRPr="00AD0B55" w:rsidRDefault="002B43B0" w:rsidP="002B43B0">
      <w:pPr>
        <w:widowControl w:val="0"/>
        <w:autoSpaceDE w:val="0"/>
        <w:autoSpaceDN w:val="0"/>
        <w:adjustRightInd w:val="0"/>
        <w:jc w:val="center"/>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Default="002B43B0" w:rsidP="002B43B0">
      <w:pPr>
        <w:widowControl w:val="0"/>
        <w:autoSpaceDE w:val="0"/>
        <w:autoSpaceDN w:val="0"/>
        <w:adjustRightInd w:val="0"/>
        <w:outlineLvl w:val="1"/>
        <w:rPr>
          <w:rFonts w:ascii="Arial" w:hAnsi="Arial" w:cs="Arial"/>
          <w:sz w:val="26"/>
          <w:szCs w:val="26"/>
        </w:rPr>
      </w:pPr>
    </w:p>
    <w:p w:rsidR="002B43B0" w:rsidRDefault="002B43B0" w:rsidP="002B43B0">
      <w:pPr>
        <w:widowControl w:val="0"/>
        <w:autoSpaceDE w:val="0"/>
        <w:autoSpaceDN w:val="0"/>
        <w:adjustRightInd w:val="0"/>
        <w:outlineLvl w:val="1"/>
        <w:rPr>
          <w:rFonts w:ascii="Arial" w:hAnsi="Arial" w:cs="Arial"/>
          <w:sz w:val="26"/>
          <w:szCs w:val="26"/>
        </w:rPr>
      </w:pPr>
    </w:p>
    <w:p w:rsidR="002B43B0"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3</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«О знаке отличия «За заслуги перед </w:t>
      </w:r>
    </w:p>
    <w:p w:rsidR="002B43B0" w:rsidRPr="00AD0B55" w:rsidRDefault="002B43B0" w:rsidP="002B43B0">
      <w:pPr>
        <w:widowControl w:val="0"/>
        <w:autoSpaceDE w:val="0"/>
        <w:autoSpaceDN w:val="0"/>
        <w:adjustRightInd w:val="0"/>
        <w:jc w:val="right"/>
        <w:rPr>
          <w:b/>
          <w:bCs/>
          <w:sz w:val="26"/>
          <w:szCs w:val="26"/>
        </w:rPr>
      </w:pPr>
      <w:r>
        <w:rPr>
          <w:sz w:val="26"/>
          <w:szCs w:val="26"/>
        </w:rPr>
        <w:t xml:space="preserve">Талдомским </w:t>
      </w:r>
      <w:r w:rsidRPr="00CC53FD">
        <w:rPr>
          <w:sz w:val="26"/>
          <w:szCs w:val="26"/>
        </w:rPr>
        <w:t>г</w:t>
      </w:r>
      <w:r>
        <w:rPr>
          <w:sz w:val="26"/>
          <w:szCs w:val="26"/>
        </w:rPr>
        <w:t>ородским</w:t>
      </w:r>
      <w:r w:rsidRPr="00CC53FD">
        <w:rPr>
          <w:sz w:val="26"/>
          <w:szCs w:val="26"/>
        </w:rPr>
        <w:t xml:space="preserve"> </w:t>
      </w:r>
      <w:r>
        <w:rPr>
          <w:sz w:val="26"/>
          <w:szCs w:val="26"/>
        </w:rPr>
        <w:t>округом</w:t>
      </w:r>
      <w:r w:rsidRPr="00AD0B55">
        <w:rPr>
          <w:sz w:val="26"/>
          <w:szCs w:val="26"/>
        </w:rPr>
        <w:t>»</w:t>
      </w:r>
      <w:r w:rsidRPr="00AD0B55">
        <w:rPr>
          <w:b/>
          <w:bCs/>
          <w:sz w:val="26"/>
          <w:szCs w:val="26"/>
        </w:rPr>
        <w:t xml:space="preserve"> </w:t>
      </w: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outlineLvl w:val="1"/>
        <w:rPr>
          <w:b/>
          <w:bCs/>
          <w:sz w:val="26"/>
          <w:szCs w:val="26"/>
        </w:rPr>
      </w:pPr>
      <w:r w:rsidRPr="00AD0B55">
        <w:rPr>
          <w:b/>
          <w:bCs/>
          <w:sz w:val="26"/>
          <w:szCs w:val="26"/>
        </w:rPr>
        <w:t xml:space="preserve">ОПИСАНИЕ УДОСТОВЕРЕНИЯ К НАГРАДЕ </w:t>
      </w:r>
    </w:p>
    <w:p w:rsidR="002B43B0" w:rsidRPr="00AD0B55" w:rsidRDefault="002B43B0" w:rsidP="002B43B0">
      <w:pPr>
        <w:widowControl w:val="0"/>
        <w:autoSpaceDE w:val="0"/>
        <w:autoSpaceDN w:val="0"/>
        <w:adjustRightInd w:val="0"/>
        <w:jc w:val="center"/>
        <w:outlineLvl w:val="1"/>
        <w:rPr>
          <w:b/>
          <w:bCs/>
          <w:sz w:val="26"/>
          <w:szCs w:val="26"/>
        </w:rPr>
      </w:pPr>
      <w:r w:rsidRPr="00AD0B55">
        <w:rPr>
          <w:b/>
          <w:bCs/>
          <w:sz w:val="26"/>
          <w:szCs w:val="26"/>
        </w:rPr>
        <w:t xml:space="preserve">«ЗА ЗАСЛУГИ ПЕРЕД </w:t>
      </w:r>
      <w:r>
        <w:rPr>
          <w:b/>
          <w:bCs/>
          <w:sz w:val="26"/>
          <w:szCs w:val="26"/>
        </w:rPr>
        <w:t xml:space="preserve">ТАЛДОМСКИМ </w:t>
      </w:r>
      <w:r w:rsidRPr="006F554B">
        <w:rPr>
          <w:b/>
          <w:bCs/>
          <w:sz w:val="26"/>
          <w:szCs w:val="26"/>
        </w:rPr>
        <w:t>ГОРОДСКИМ ОКРУГОМ</w:t>
      </w:r>
      <w:r w:rsidRPr="00AD0B55">
        <w:rPr>
          <w:b/>
          <w:bCs/>
          <w:sz w:val="26"/>
          <w:szCs w:val="26"/>
        </w:rPr>
        <w:t>»</w:t>
      </w:r>
    </w:p>
    <w:p w:rsidR="002B43B0" w:rsidRPr="00AD0B55" w:rsidRDefault="002B43B0" w:rsidP="002B43B0">
      <w:pPr>
        <w:widowControl w:val="0"/>
        <w:autoSpaceDE w:val="0"/>
        <w:autoSpaceDN w:val="0"/>
        <w:adjustRightInd w:val="0"/>
        <w:jc w:val="right"/>
        <w:outlineLvl w:val="1"/>
        <w:rPr>
          <w:sz w:val="26"/>
          <w:szCs w:val="26"/>
        </w:rPr>
      </w:pPr>
    </w:p>
    <w:p w:rsidR="002B43B0" w:rsidRPr="00AD447B" w:rsidRDefault="002B43B0" w:rsidP="002B43B0">
      <w:pPr>
        <w:widowControl w:val="0"/>
        <w:autoSpaceDE w:val="0"/>
        <w:autoSpaceDN w:val="0"/>
        <w:adjustRightInd w:val="0"/>
        <w:ind w:firstLine="567"/>
        <w:jc w:val="both"/>
        <w:rPr>
          <w:sz w:val="26"/>
          <w:szCs w:val="26"/>
        </w:rPr>
      </w:pPr>
      <w:r w:rsidRPr="00AD447B">
        <w:rPr>
          <w:sz w:val="26"/>
          <w:szCs w:val="26"/>
        </w:rPr>
        <w:t xml:space="preserve">Удостоверение к знаку отличия «За заслуги перед </w:t>
      </w:r>
      <w:r>
        <w:rPr>
          <w:sz w:val="26"/>
          <w:szCs w:val="26"/>
        </w:rPr>
        <w:t>Талдомским городским округом</w:t>
      </w:r>
      <w:r w:rsidRPr="00AD447B">
        <w:rPr>
          <w:sz w:val="26"/>
          <w:szCs w:val="26"/>
        </w:rPr>
        <w:t xml:space="preserve">» (далее – Удостоверение) имеет форму книжки в твёрдой обложке тёмно-красного цвета. Размер книжки в развёрнутом виде 158 х </w:t>
      </w:r>
      <w:smartTag w:uri="urn:schemas-microsoft-com:office:smarttags" w:element="metricconverter">
        <w:smartTagPr>
          <w:attr w:name="ProductID" w:val="108 мм"/>
        </w:smartTagPr>
        <w:r w:rsidRPr="00AD447B">
          <w:rPr>
            <w:sz w:val="26"/>
            <w:szCs w:val="26"/>
          </w:rPr>
          <w:t>108 мм</w:t>
        </w:r>
      </w:smartTag>
      <w:r w:rsidRPr="00AD447B">
        <w:rPr>
          <w:sz w:val="26"/>
          <w:szCs w:val="26"/>
        </w:rPr>
        <w:t xml:space="preserve">, в сложенном виде – 78 х </w:t>
      </w:r>
      <w:smartTag w:uri="urn:schemas-microsoft-com:office:smarttags" w:element="metricconverter">
        <w:smartTagPr>
          <w:attr w:name="ProductID" w:val="108 мм"/>
        </w:smartTagPr>
        <w:r w:rsidRPr="00AD447B">
          <w:rPr>
            <w:sz w:val="26"/>
            <w:szCs w:val="26"/>
          </w:rPr>
          <w:t>108 мм</w:t>
        </w:r>
      </w:smartTag>
      <w:r w:rsidRPr="00AD447B">
        <w:rPr>
          <w:sz w:val="26"/>
          <w:szCs w:val="26"/>
        </w:rPr>
        <w:t xml:space="preserve">. На обложке Удостоверения золотым тиснением выполнено контурное изображение герба </w:t>
      </w:r>
      <w:r>
        <w:rPr>
          <w:sz w:val="26"/>
          <w:szCs w:val="26"/>
        </w:rPr>
        <w:t>Талдомского городского округа</w:t>
      </w:r>
      <w:r w:rsidRPr="00AD447B">
        <w:rPr>
          <w:sz w:val="26"/>
          <w:szCs w:val="26"/>
        </w:rPr>
        <w:t>, ниже в пять строк надпись: УДОСТОВЕРЕНИЕ / К ЗНАКУ / «ЗА ЗАСЛУГИ / ПЕРЕД</w:t>
      </w:r>
      <w:r>
        <w:rPr>
          <w:sz w:val="26"/>
          <w:szCs w:val="26"/>
        </w:rPr>
        <w:t xml:space="preserve"> ТАЛДОМСКИМ/ ГОРОДСКИМ ОКРУГОМ</w:t>
      </w:r>
      <w:r w:rsidRPr="00AD447B">
        <w:rPr>
          <w:sz w:val="26"/>
          <w:szCs w:val="26"/>
        </w:rPr>
        <w:t>».</w:t>
      </w:r>
    </w:p>
    <w:p w:rsidR="002B43B0" w:rsidRPr="00AD447B" w:rsidRDefault="002B43B0" w:rsidP="002B43B0">
      <w:pPr>
        <w:widowControl w:val="0"/>
        <w:autoSpaceDE w:val="0"/>
        <w:autoSpaceDN w:val="0"/>
        <w:adjustRightInd w:val="0"/>
        <w:ind w:firstLine="567"/>
        <w:jc w:val="both"/>
        <w:rPr>
          <w:sz w:val="26"/>
          <w:szCs w:val="26"/>
        </w:rPr>
      </w:pPr>
      <w:r w:rsidRPr="00AD447B">
        <w:rPr>
          <w:sz w:val="26"/>
          <w:szCs w:val="26"/>
        </w:rPr>
        <w:t xml:space="preserve"> На левой стороне внутреннего разворота помещено цветн</w:t>
      </w:r>
      <w:r>
        <w:rPr>
          <w:sz w:val="26"/>
          <w:szCs w:val="26"/>
        </w:rPr>
        <w:t xml:space="preserve">ое изображение нагрудного знака </w:t>
      </w:r>
      <w:r w:rsidRPr="00AD447B">
        <w:rPr>
          <w:sz w:val="26"/>
          <w:szCs w:val="26"/>
        </w:rPr>
        <w:t xml:space="preserve">«За заслуги перед </w:t>
      </w:r>
      <w:r>
        <w:rPr>
          <w:sz w:val="26"/>
          <w:szCs w:val="26"/>
        </w:rPr>
        <w:t>Талдомским</w:t>
      </w:r>
      <w:r w:rsidRPr="00AD447B">
        <w:rPr>
          <w:sz w:val="26"/>
          <w:szCs w:val="26"/>
        </w:rPr>
        <w:t xml:space="preserve"> городским округом».</w:t>
      </w:r>
    </w:p>
    <w:p w:rsidR="002B43B0" w:rsidRPr="00AD447B" w:rsidRDefault="002B43B0" w:rsidP="002B43B0">
      <w:pPr>
        <w:widowControl w:val="0"/>
        <w:autoSpaceDE w:val="0"/>
        <w:autoSpaceDN w:val="0"/>
        <w:adjustRightInd w:val="0"/>
        <w:ind w:firstLine="567"/>
        <w:jc w:val="both"/>
        <w:rPr>
          <w:sz w:val="26"/>
          <w:szCs w:val="26"/>
        </w:rPr>
      </w:pPr>
      <w:r w:rsidRPr="00AD447B">
        <w:rPr>
          <w:sz w:val="26"/>
          <w:szCs w:val="26"/>
        </w:rPr>
        <w:t xml:space="preserve">На правой стороне внутреннего разворота вверху расположена надпись: УДОСТОВЕРЕНИЕ №____, ниже расположены три горизонтальные линии для внесения Фамилии, Имени и Отчества лица, награжденного знаком «За заслуги перед </w:t>
      </w:r>
      <w:r>
        <w:rPr>
          <w:sz w:val="26"/>
          <w:szCs w:val="26"/>
        </w:rPr>
        <w:t>Талдомским</w:t>
      </w:r>
      <w:r w:rsidRPr="00AD447B">
        <w:rPr>
          <w:sz w:val="26"/>
          <w:szCs w:val="26"/>
        </w:rPr>
        <w:t xml:space="preserve"> городским округом». Под нижней линией расположена надпись награжден(а) знаком. Ниже, в центре разворота в три строки расположена надпись: «ЗА ЗАСЛУГИ / ПЕРЕД </w:t>
      </w:r>
      <w:r>
        <w:rPr>
          <w:sz w:val="26"/>
          <w:szCs w:val="26"/>
        </w:rPr>
        <w:t>ТАЛДОМСКИМ/</w:t>
      </w:r>
      <w:r w:rsidRPr="00AD447B">
        <w:rPr>
          <w:sz w:val="26"/>
          <w:szCs w:val="26"/>
        </w:rPr>
        <w:t xml:space="preserve"> ГОРОДСКИМ ОКРУГОМ», выполненная тёмно-красным цветом (остальные надписи и линии выполнены черным цветом). Под ней расположены две горизонтальные линии для внесения записи о названии правоустанавливающего документа, ниже надпись №___ от «___» ____________20__ года для внесения номера и даты правоустанавливающего документа, о награждении знаком. Внизу слева расположена надпись в две строки Глава / </w:t>
      </w:r>
      <w:r>
        <w:rPr>
          <w:sz w:val="26"/>
          <w:szCs w:val="26"/>
        </w:rPr>
        <w:t>Талдомского городского округа</w:t>
      </w:r>
      <w:r w:rsidRPr="00AD447B">
        <w:rPr>
          <w:sz w:val="26"/>
          <w:szCs w:val="26"/>
        </w:rPr>
        <w:t xml:space="preserve">. Справа от надписи ставиться подпись </w:t>
      </w:r>
      <w:r>
        <w:rPr>
          <w:sz w:val="26"/>
          <w:szCs w:val="26"/>
        </w:rPr>
        <w:t>Главы</w:t>
      </w:r>
      <w:r w:rsidRPr="00AD447B">
        <w:rPr>
          <w:sz w:val="26"/>
          <w:szCs w:val="26"/>
        </w:rPr>
        <w:t xml:space="preserve">. Гербовая печать </w:t>
      </w:r>
      <w:r>
        <w:rPr>
          <w:sz w:val="26"/>
          <w:szCs w:val="26"/>
        </w:rPr>
        <w:t>а</w:t>
      </w:r>
      <w:r w:rsidRPr="00AD447B">
        <w:rPr>
          <w:sz w:val="26"/>
          <w:szCs w:val="26"/>
        </w:rPr>
        <w:t xml:space="preserve">дминистрации </w:t>
      </w:r>
      <w:r>
        <w:rPr>
          <w:sz w:val="26"/>
          <w:szCs w:val="26"/>
        </w:rPr>
        <w:t xml:space="preserve">Талдомского городского округа </w:t>
      </w:r>
      <w:r w:rsidRPr="00AD447B">
        <w:rPr>
          <w:sz w:val="26"/>
          <w:szCs w:val="26"/>
        </w:rPr>
        <w:t>ставится поверх подписи.</w:t>
      </w:r>
    </w:p>
    <w:p w:rsidR="002B43B0" w:rsidRPr="00AD447B" w:rsidRDefault="002B43B0" w:rsidP="002B43B0">
      <w:pPr>
        <w:widowControl w:val="0"/>
        <w:autoSpaceDE w:val="0"/>
        <w:autoSpaceDN w:val="0"/>
        <w:adjustRightInd w:val="0"/>
        <w:ind w:firstLine="567"/>
        <w:jc w:val="both"/>
        <w:rPr>
          <w:sz w:val="26"/>
          <w:szCs w:val="26"/>
        </w:rPr>
      </w:pPr>
      <w:r w:rsidRPr="00AD447B">
        <w:rPr>
          <w:sz w:val="26"/>
          <w:szCs w:val="26"/>
        </w:rPr>
        <w:t>Внутренние стороны обложки удостоверения изготавливаются из бумаги с нанесенным на нее рисунком типа «</w:t>
      </w:r>
      <w:proofErr w:type="spellStart"/>
      <w:r w:rsidRPr="00AD447B">
        <w:rPr>
          <w:sz w:val="26"/>
          <w:szCs w:val="26"/>
        </w:rPr>
        <w:t>Гильош</w:t>
      </w:r>
      <w:proofErr w:type="spellEnd"/>
      <w:r w:rsidRPr="00AD447B">
        <w:rPr>
          <w:sz w:val="26"/>
          <w:szCs w:val="26"/>
        </w:rPr>
        <w:t>» светло-розового цвета.</w:t>
      </w:r>
    </w:p>
    <w:p w:rsidR="002B43B0" w:rsidRPr="00AD0B55" w:rsidRDefault="002B43B0" w:rsidP="002B43B0">
      <w:pPr>
        <w:widowControl w:val="0"/>
        <w:autoSpaceDE w:val="0"/>
        <w:autoSpaceDN w:val="0"/>
        <w:adjustRightInd w:val="0"/>
        <w:ind w:firstLine="567"/>
        <w:jc w:val="both"/>
        <w:rPr>
          <w:sz w:val="26"/>
          <w:szCs w:val="26"/>
        </w:rPr>
      </w:pPr>
    </w:p>
    <w:p w:rsidR="002B43B0" w:rsidRPr="00AD0B55" w:rsidRDefault="002B43B0" w:rsidP="002B43B0">
      <w:pPr>
        <w:widowControl w:val="0"/>
        <w:autoSpaceDE w:val="0"/>
        <w:autoSpaceDN w:val="0"/>
        <w:adjustRightInd w:val="0"/>
        <w:jc w:val="both"/>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 xml:space="preserve">Приложение </w:t>
      </w:r>
      <w:r>
        <w:rPr>
          <w:sz w:val="26"/>
          <w:szCs w:val="26"/>
        </w:rPr>
        <w:t>3</w:t>
      </w:r>
    </w:p>
    <w:p w:rsidR="002B43B0" w:rsidRPr="00AD0B55" w:rsidRDefault="002B43B0" w:rsidP="002B43B0">
      <w:pPr>
        <w:widowControl w:val="0"/>
        <w:autoSpaceDE w:val="0"/>
        <w:autoSpaceDN w:val="0"/>
        <w:adjustRightInd w:val="0"/>
        <w:jc w:val="right"/>
        <w:rPr>
          <w:sz w:val="26"/>
          <w:szCs w:val="26"/>
        </w:rPr>
      </w:pPr>
      <w:r w:rsidRPr="00AD0B55">
        <w:rPr>
          <w:sz w:val="26"/>
          <w:szCs w:val="26"/>
        </w:rPr>
        <w:t>к Положению «О наградах</w:t>
      </w:r>
    </w:p>
    <w:p w:rsidR="002B43B0" w:rsidRPr="00AD0B55" w:rsidRDefault="002B43B0" w:rsidP="002B43B0">
      <w:pPr>
        <w:widowControl w:val="0"/>
        <w:autoSpaceDE w:val="0"/>
        <w:autoSpaceDN w:val="0"/>
        <w:adjustRightInd w:val="0"/>
        <w:jc w:val="right"/>
        <w:rPr>
          <w:sz w:val="26"/>
          <w:szCs w:val="26"/>
        </w:rPr>
      </w:pPr>
      <w:r>
        <w:rPr>
          <w:sz w:val="26"/>
          <w:szCs w:val="26"/>
        </w:rPr>
        <w:t>Талдомского городского округа</w:t>
      </w:r>
      <w:r w:rsidRPr="00AD0B55">
        <w:rPr>
          <w:sz w:val="26"/>
          <w:szCs w:val="26"/>
        </w:rPr>
        <w:t>»</w:t>
      </w:r>
    </w:p>
    <w:p w:rsidR="002B43B0"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ПОЛОЖЕНИЕ</w:t>
      </w:r>
    </w:p>
    <w:p w:rsidR="002B43B0" w:rsidRDefault="002B43B0" w:rsidP="002B43B0">
      <w:pPr>
        <w:widowControl w:val="0"/>
        <w:autoSpaceDE w:val="0"/>
        <w:autoSpaceDN w:val="0"/>
        <w:adjustRightInd w:val="0"/>
        <w:jc w:val="center"/>
        <w:rPr>
          <w:b/>
          <w:bCs/>
          <w:sz w:val="26"/>
          <w:szCs w:val="26"/>
        </w:rPr>
      </w:pPr>
      <w:r w:rsidRPr="00AD0B55">
        <w:rPr>
          <w:b/>
          <w:bCs/>
          <w:sz w:val="26"/>
          <w:szCs w:val="26"/>
        </w:rPr>
        <w:t xml:space="preserve">О </w:t>
      </w:r>
      <w:r>
        <w:rPr>
          <w:b/>
          <w:bCs/>
          <w:sz w:val="26"/>
          <w:szCs w:val="26"/>
        </w:rPr>
        <w:t>ЗНАКЕ ОТЛИЧИЯ «ПОЧЕТНЫЙ МЕЦЕНАТ ТАЛДОМСКОГО ГОРОДСКОГО ОКРУГА»</w:t>
      </w:r>
    </w:p>
    <w:p w:rsidR="002B43B0" w:rsidRDefault="002B43B0" w:rsidP="002B43B0">
      <w:pPr>
        <w:widowControl w:val="0"/>
        <w:autoSpaceDE w:val="0"/>
        <w:autoSpaceDN w:val="0"/>
        <w:adjustRightInd w:val="0"/>
        <w:jc w:val="center"/>
        <w:rPr>
          <w:b/>
          <w:bCs/>
          <w:sz w:val="26"/>
          <w:szCs w:val="26"/>
        </w:rPr>
      </w:pPr>
    </w:p>
    <w:p w:rsidR="002B43B0" w:rsidRDefault="002B43B0" w:rsidP="002B43B0">
      <w:pPr>
        <w:widowControl w:val="0"/>
        <w:autoSpaceDE w:val="0"/>
        <w:autoSpaceDN w:val="0"/>
        <w:adjustRightInd w:val="0"/>
        <w:ind w:firstLine="709"/>
        <w:jc w:val="both"/>
        <w:rPr>
          <w:bCs/>
          <w:sz w:val="26"/>
          <w:szCs w:val="26"/>
        </w:rPr>
      </w:pPr>
      <w:r>
        <w:rPr>
          <w:bCs/>
          <w:sz w:val="26"/>
          <w:szCs w:val="26"/>
        </w:rPr>
        <w:t xml:space="preserve">1. Знак отличия </w:t>
      </w:r>
      <w:r w:rsidRPr="00FE360E">
        <w:rPr>
          <w:bCs/>
          <w:sz w:val="26"/>
          <w:szCs w:val="26"/>
        </w:rPr>
        <w:t xml:space="preserve">«Почетный меценат Талдомского </w:t>
      </w:r>
      <w:r>
        <w:rPr>
          <w:bCs/>
          <w:sz w:val="26"/>
          <w:szCs w:val="26"/>
        </w:rPr>
        <w:t>городского округа</w:t>
      </w:r>
      <w:r w:rsidRPr="00FE360E">
        <w:rPr>
          <w:bCs/>
          <w:sz w:val="26"/>
          <w:szCs w:val="26"/>
        </w:rPr>
        <w:t>»</w:t>
      </w:r>
      <w:r>
        <w:rPr>
          <w:bCs/>
          <w:sz w:val="26"/>
          <w:szCs w:val="26"/>
        </w:rPr>
        <w:t xml:space="preserve"> (далее – Знак отличия)</w:t>
      </w:r>
      <w:r w:rsidRPr="00FE360E">
        <w:rPr>
          <w:bCs/>
          <w:sz w:val="26"/>
          <w:szCs w:val="26"/>
        </w:rPr>
        <w:t xml:space="preserve"> </w:t>
      </w:r>
      <w:r>
        <w:rPr>
          <w:bCs/>
          <w:sz w:val="26"/>
          <w:szCs w:val="26"/>
        </w:rPr>
        <w:t xml:space="preserve">является формой </w:t>
      </w:r>
      <w:r w:rsidRPr="00FE360E">
        <w:rPr>
          <w:bCs/>
          <w:sz w:val="26"/>
          <w:szCs w:val="26"/>
        </w:rPr>
        <w:t xml:space="preserve">поощрения предприятий и предпринимателей за осуществление </w:t>
      </w:r>
      <w:r>
        <w:rPr>
          <w:bCs/>
          <w:sz w:val="26"/>
          <w:szCs w:val="26"/>
        </w:rPr>
        <w:t xml:space="preserve">благотворительной </w:t>
      </w:r>
      <w:r w:rsidRPr="00FE360E">
        <w:rPr>
          <w:bCs/>
          <w:sz w:val="26"/>
          <w:szCs w:val="26"/>
        </w:rPr>
        <w:t xml:space="preserve">деятельности, направленной на </w:t>
      </w:r>
      <w:r>
        <w:rPr>
          <w:bCs/>
          <w:sz w:val="26"/>
          <w:szCs w:val="26"/>
        </w:rPr>
        <w:t>развитие</w:t>
      </w:r>
      <w:r w:rsidRPr="00FE360E">
        <w:rPr>
          <w:bCs/>
          <w:sz w:val="26"/>
          <w:szCs w:val="26"/>
        </w:rPr>
        <w:t xml:space="preserve"> социально-экономическ</w:t>
      </w:r>
      <w:r>
        <w:rPr>
          <w:bCs/>
          <w:sz w:val="26"/>
          <w:szCs w:val="26"/>
        </w:rPr>
        <w:t>ого и культурно-туристического</w:t>
      </w:r>
      <w:r w:rsidRPr="00FE360E">
        <w:rPr>
          <w:bCs/>
          <w:sz w:val="26"/>
          <w:szCs w:val="26"/>
        </w:rPr>
        <w:t xml:space="preserve"> </w:t>
      </w:r>
      <w:r>
        <w:rPr>
          <w:bCs/>
          <w:sz w:val="26"/>
          <w:szCs w:val="26"/>
        </w:rPr>
        <w:t>положения</w:t>
      </w:r>
      <w:r w:rsidRPr="00FE360E">
        <w:rPr>
          <w:bCs/>
          <w:sz w:val="26"/>
          <w:szCs w:val="26"/>
        </w:rPr>
        <w:t xml:space="preserve"> Талдомского </w:t>
      </w:r>
      <w:r>
        <w:rPr>
          <w:bCs/>
          <w:sz w:val="26"/>
          <w:szCs w:val="26"/>
        </w:rPr>
        <w:t>городского округа</w:t>
      </w:r>
      <w:r w:rsidRPr="00FE360E">
        <w:rPr>
          <w:bCs/>
          <w:sz w:val="26"/>
          <w:szCs w:val="26"/>
        </w:rPr>
        <w:t>,</w:t>
      </w:r>
      <w:r>
        <w:rPr>
          <w:bCs/>
          <w:sz w:val="26"/>
          <w:szCs w:val="26"/>
        </w:rPr>
        <w:t xml:space="preserve"> а также</w:t>
      </w:r>
      <w:r w:rsidRPr="00FE360E">
        <w:rPr>
          <w:bCs/>
          <w:sz w:val="26"/>
          <w:szCs w:val="26"/>
        </w:rPr>
        <w:t xml:space="preserve"> поддержку социально н</w:t>
      </w:r>
      <w:r>
        <w:rPr>
          <w:bCs/>
          <w:sz w:val="26"/>
          <w:szCs w:val="26"/>
        </w:rPr>
        <w:t>езащищенных категорий населения.</w:t>
      </w:r>
    </w:p>
    <w:p w:rsidR="002B43B0" w:rsidRDefault="002B43B0" w:rsidP="002B43B0">
      <w:pPr>
        <w:widowControl w:val="0"/>
        <w:autoSpaceDE w:val="0"/>
        <w:autoSpaceDN w:val="0"/>
        <w:adjustRightInd w:val="0"/>
        <w:ind w:firstLine="709"/>
        <w:jc w:val="both"/>
        <w:rPr>
          <w:bCs/>
          <w:sz w:val="26"/>
          <w:szCs w:val="26"/>
        </w:rPr>
      </w:pPr>
      <w:r>
        <w:rPr>
          <w:bCs/>
          <w:sz w:val="26"/>
          <w:szCs w:val="26"/>
        </w:rPr>
        <w:t xml:space="preserve">2. </w:t>
      </w:r>
      <w:r w:rsidRPr="00653B7D">
        <w:rPr>
          <w:bCs/>
          <w:sz w:val="26"/>
          <w:szCs w:val="26"/>
        </w:rPr>
        <w:t xml:space="preserve">Благотворительная деятельность может выражаться в восстановлении и реставрации объектов культурного наследия, пополнении фондов культурного наследия (приобретении произведений искусства, музейных экспонатов, литературы для библиотек), материальной помощи учреждениям социальной сферы (содержание сборных команд по видам спорта, организация выставок, фестивалей, конкурсов, гастрольных поездок и </w:t>
      </w:r>
      <w:r>
        <w:rPr>
          <w:bCs/>
          <w:sz w:val="26"/>
          <w:szCs w:val="26"/>
        </w:rPr>
        <w:t>спортивных</w:t>
      </w:r>
      <w:r w:rsidRPr="00653B7D">
        <w:rPr>
          <w:bCs/>
          <w:sz w:val="26"/>
          <w:szCs w:val="26"/>
        </w:rPr>
        <w:t xml:space="preserve"> соревнований и т.д.), </w:t>
      </w:r>
      <w:r>
        <w:rPr>
          <w:bCs/>
          <w:sz w:val="26"/>
          <w:szCs w:val="26"/>
        </w:rPr>
        <w:t>выделении грантов юным талантам и другое.</w:t>
      </w:r>
    </w:p>
    <w:p w:rsidR="002B43B0" w:rsidRDefault="002B43B0" w:rsidP="002B43B0">
      <w:pPr>
        <w:widowControl w:val="0"/>
        <w:autoSpaceDE w:val="0"/>
        <w:autoSpaceDN w:val="0"/>
        <w:adjustRightInd w:val="0"/>
        <w:ind w:firstLine="709"/>
        <w:jc w:val="both"/>
        <w:rPr>
          <w:bCs/>
          <w:sz w:val="26"/>
          <w:szCs w:val="26"/>
        </w:rPr>
      </w:pPr>
      <w:r>
        <w:rPr>
          <w:bCs/>
          <w:sz w:val="26"/>
          <w:szCs w:val="26"/>
        </w:rPr>
        <w:t xml:space="preserve">3. </w:t>
      </w:r>
      <w:r w:rsidRPr="00653B7D">
        <w:rPr>
          <w:bCs/>
          <w:sz w:val="26"/>
          <w:szCs w:val="26"/>
        </w:rPr>
        <w:t xml:space="preserve">Вопросы награждения </w:t>
      </w:r>
      <w:r>
        <w:rPr>
          <w:bCs/>
          <w:sz w:val="26"/>
          <w:szCs w:val="26"/>
        </w:rPr>
        <w:t>Знаком отличия</w:t>
      </w:r>
      <w:r w:rsidRPr="00653B7D">
        <w:rPr>
          <w:bCs/>
          <w:sz w:val="26"/>
          <w:szCs w:val="26"/>
        </w:rPr>
        <w:t xml:space="preserve"> рассматриваются </w:t>
      </w:r>
      <w:r>
        <w:rPr>
          <w:bCs/>
          <w:sz w:val="26"/>
          <w:szCs w:val="26"/>
        </w:rPr>
        <w:t>Комиссией по награждению</w:t>
      </w:r>
      <w:r w:rsidRPr="00653B7D">
        <w:rPr>
          <w:bCs/>
          <w:sz w:val="26"/>
          <w:szCs w:val="26"/>
        </w:rPr>
        <w:t>.</w:t>
      </w:r>
    </w:p>
    <w:p w:rsidR="002B43B0" w:rsidRPr="00653B7D" w:rsidRDefault="002B43B0" w:rsidP="002B43B0">
      <w:pPr>
        <w:widowControl w:val="0"/>
        <w:autoSpaceDE w:val="0"/>
        <w:autoSpaceDN w:val="0"/>
        <w:adjustRightInd w:val="0"/>
        <w:ind w:firstLine="709"/>
        <w:jc w:val="both"/>
        <w:rPr>
          <w:bCs/>
          <w:sz w:val="26"/>
          <w:szCs w:val="26"/>
        </w:rPr>
      </w:pPr>
      <w:r>
        <w:rPr>
          <w:bCs/>
          <w:sz w:val="26"/>
          <w:szCs w:val="26"/>
        </w:rPr>
        <w:t>Наградная комиссия</w:t>
      </w:r>
      <w:r w:rsidRPr="00653B7D">
        <w:rPr>
          <w:bCs/>
          <w:sz w:val="26"/>
          <w:szCs w:val="26"/>
        </w:rPr>
        <w:t xml:space="preserve"> рассматривает вопрос о награждении </w:t>
      </w:r>
      <w:r>
        <w:rPr>
          <w:bCs/>
          <w:sz w:val="26"/>
          <w:szCs w:val="26"/>
        </w:rPr>
        <w:t>Знаком отличия</w:t>
      </w:r>
      <w:r w:rsidRPr="00653B7D">
        <w:rPr>
          <w:bCs/>
          <w:sz w:val="26"/>
          <w:szCs w:val="26"/>
        </w:rPr>
        <w:t xml:space="preserve"> на основании ходатайств, поступающих на имя </w:t>
      </w:r>
      <w:r>
        <w:rPr>
          <w:bCs/>
          <w:sz w:val="26"/>
          <w:szCs w:val="26"/>
        </w:rPr>
        <w:t>главы</w:t>
      </w:r>
      <w:r w:rsidRPr="00653B7D">
        <w:rPr>
          <w:bCs/>
          <w:sz w:val="26"/>
          <w:szCs w:val="26"/>
        </w:rPr>
        <w:t xml:space="preserve"> Талдомского </w:t>
      </w:r>
      <w:r>
        <w:rPr>
          <w:bCs/>
          <w:sz w:val="26"/>
          <w:szCs w:val="26"/>
        </w:rPr>
        <w:t>городского округа</w:t>
      </w:r>
      <w:r w:rsidRPr="00653B7D">
        <w:rPr>
          <w:bCs/>
          <w:sz w:val="26"/>
          <w:szCs w:val="26"/>
        </w:rPr>
        <w:t xml:space="preserve"> от </w:t>
      </w:r>
      <w:r>
        <w:rPr>
          <w:bCs/>
          <w:sz w:val="26"/>
          <w:szCs w:val="26"/>
        </w:rPr>
        <w:t>депутатов Совета депутатов Талдомского городского округа</w:t>
      </w:r>
      <w:r w:rsidRPr="00653B7D">
        <w:rPr>
          <w:bCs/>
          <w:sz w:val="26"/>
          <w:szCs w:val="26"/>
        </w:rPr>
        <w:t xml:space="preserve">, </w:t>
      </w:r>
      <w:r>
        <w:rPr>
          <w:bCs/>
          <w:sz w:val="26"/>
          <w:szCs w:val="26"/>
        </w:rPr>
        <w:t xml:space="preserve">должностных лиц администрации </w:t>
      </w:r>
      <w:r w:rsidRPr="00653B7D">
        <w:rPr>
          <w:bCs/>
          <w:sz w:val="26"/>
          <w:szCs w:val="26"/>
        </w:rPr>
        <w:t xml:space="preserve">Талдомского </w:t>
      </w:r>
      <w:r>
        <w:rPr>
          <w:bCs/>
          <w:sz w:val="26"/>
          <w:szCs w:val="26"/>
        </w:rPr>
        <w:t>городского округа,</w:t>
      </w:r>
      <w:r w:rsidRPr="00653B7D">
        <w:rPr>
          <w:bCs/>
          <w:sz w:val="26"/>
          <w:szCs w:val="26"/>
        </w:rPr>
        <w:t xml:space="preserve"> </w:t>
      </w:r>
      <w:r>
        <w:rPr>
          <w:bCs/>
          <w:sz w:val="26"/>
          <w:szCs w:val="26"/>
        </w:rPr>
        <w:t xml:space="preserve">руководителей предприятий, учреждений, </w:t>
      </w:r>
      <w:r w:rsidRPr="00653B7D">
        <w:rPr>
          <w:bCs/>
          <w:sz w:val="26"/>
          <w:szCs w:val="26"/>
        </w:rPr>
        <w:t xml:space="preserve">организаций </w:t>
      </w:r>
      <w:r>
        <w:rPr>
          <w:bCs/>
          <w:sz w:val="26"/>
          <w:szCs w:val="26"/>
        </w:rPr>
        <w:t>(</w:t>
      </w:r>
      <w:r w:rsidRPr="00653B7D">
        <w:rPr>
          <w:bCs/>
          <w:sz w:val="26"/>
          <w:szCs w:val="26"/>
        </w:rPr>
        <w:t>независимо от форм собственности</w:t>
      </w:r>
      <w:r>
        <w:rPr>
          <w:bCs/>
          <w:sz w:val="26"/>
          <w:szCs w:val="26"/>
        </w:rPr>
        <w:t>)</w:t>
      </w:r>
      <w:r w:rsidRPr="00653B7D">
        <w:rPr>
          <w:bCs/>
          <w:sz w:val="26"/>
          <w:szCs w:val="26"/>
        </w:rPr>
        <w:t>.</w:t>
      </w:r>
    </w:p>
    <w:p w:rsidR="002B43B0" w:rsidRPr="00653B7D" w:rsidRDefault="002B43B0" w:rsidP="002B43B0">
      <w:pPr>
        <w:widowControl w:val="0"/>
        <w:autoSpaceDE w:val="0"/>
        <w:autoSpaceDN w:val="0"/>
        <w:adjustRightInd w:val="0"/>
        <w:ind w:firstLine="709"/>
        <w:jc w:val="both"/>
        <w:rPr>
          <w:bCs/>
          <w:sz w:val="26"/>
          <w:szCs w:val="26"/>
        </w:rPr>
      </w:pPr>
      <w:r w:rsidRPr="00653B7D">
        <w:rPr>
          <w:bCs/>
          <w:sz w:val="26"/>
          <w:szCs w:val="26"/>
        </w:rPr>
        <w:t xml:space="preserve">Ходатайство о награждении </w:t>
      </w:r>
      <w:r>
        <w:rPr>
          <w:bCs/>
          <w:sz w:val="26"/>
          <w:szCs w:val="26"/>
        </w:rPr>
        <w:t>Знаком отличия</w:t>
      </w:r>
      <w:r w:rsidRPr="00653B7D">
        <w:rPr>
          <w:bCs/>
          <w:sz w:val="26"/>
          <w:szCs w:val="26"/>
        </w:rPr>
        <w:t xml:space="preserve"> оформляется в письменном виде и направляется в администрацию Талдомского </w:t>
      </w:r>
      <w:r>
        <w:rPr>
          <w:bCs/>
          <w:sz w:val="26"/>
          <w:szCs w:val="26"/>
        </w:rPr>
        <w:t>городского округа не позднее чем за месяц до предполагаемой даты награждения</w:t>
      </w:r>
      <w:r w:rsidRPr="00653B7D">
        <w:rPr>
          <w:bCs/>
          <w:sz w:val="26"/>
          <w:szCs w:val="26"/>
        </w:rPr>
        <w:t>.</w:t>
      </w:r>
    </w:p>
    <w:p w:rsidR="002B43B0" w:rsidRPr="00653B7D" w:rsidRDefault="002B43B0" w:rsidP="002B43B0">
      <w:pPr>
        <w:widowControl w:val="0"/>
        <w:autoSpaceDE w:val="0"/>
        <w:autoSpaceDN w:val="0"/>
        <w:adjustRightInd w:val="0"/>
        <w:ind w:firstLine="709"/>
        <w:jc w:val="both"/>
        <w:rPr>
          <w:bCs/>
          <w:sz w:val="26"/>
          <w:szCs w:val="26"/>
        </w:rPr>
      </w:pPr>
      <w:r>
        <w:rPr>
          <w:bCs/>
          <w:sz w:val="26"/>
          <w:szCs w:val="26"/>
        </w:rPr>
        <w:t xml:space="preserve">4. </w:t>
      </w:r>
      <w:r w:rsidRPr="00653B7D">
        <w:rPr>
          <w:bCs/>
          <w:sz w:val="26"/>
          <w:szCs w:val="26"/>
        </w:rPr>
        <w:t>В ходатайстве указываются:</w:t>
      </w:r>
    </w:p>
    <w:p w:rsidR="002B43B0" w:rsidRPr="00653B7D" w:rsidRDefault="002B43B0" w:rsidP="002B43B0">
      <w:pPr>
        <w:widowControl w:val="0"/>
        <w:autoSpaceDE w:val="0"/>
        <w:autoSpaceDN w:val="0"/>
        <w:adjustRightInd w:val="0"/>
        <w:ind w:firstLine="709"/>
        <w:jc w:val="both"/>
        <w:rPr>
          <w:bCs/>
          <w:sz w:val="26"/>
          <w:szCs w:val="26"/>
        </w:rPr>
      </w:pPr>
      <w:r w:rsidRPr="00653B7D">
        <w:rPr>
          <w:bCs/>
          <w:sz w:val="26"/>
          <w:szCs w:val="26"/>
        </w:rPr>
        <w:t>1)</w:t>
      </w:r>
      <w:r w:rsidRPr="00653B7D">
        <w:rPr>
          <w:bCs/>
          <w:sz w:val="26"/>
          <w:szCs w:val="26"/>
        </w:rPr>
        <w:tab/>
        <w:t>фамилия, имя, отчество лица, в отношении которого подается ходатайство</w:t>
      </w:r>
      <w:r>
        <w:rPr>
          <w:bCs/>
          <w:sz w:val="26"/>
          <w:szCs w:val="26"/>
        </w:rPr>
        <w:t xml:space="preserve"> или полное наименование организации</w:t>
      </w:r>
      <w:r w:rsidRPr="00653B7D">
        <w:rPr>
          <w:bCs/>
          <w:sz w:val="26"/>
          <w:szCs w:val="26"/>
        </w:rPr>
        <w:t>;</w:t>
      </w:r>
    </w:p>
    <w:p w:rsidR="002B43B0" w:rsidRPr="00653B7D" w:rsidRDefault="002B43B0" w:rsidP="002B43B0">
      <w:pPr>
        <w:widowControl w:val="0"/>
        <w:autoSpaceDE w:val="0"/>
        <w:autoSpaceDN w:val="0"/>
        <w:adjustRightInd w:val="0"/>
        <w:ind w:firstLine="709"/>
        <w:jc w:val="both"/>
        <w:rPr>
          <w:bCs/>
          <w:sz w:val="26"/>
          <w:szCs w:val="26"/>
        </w:rPr>
      </w:pPr>
      <w:r w:rsidRPr="00653B7D">
        <w:rPr>
          <w:bCs/>
          <w:sz w:val="26"/>
          <w:szCs w:val="26"/>
        </w:rPr>
        <w:t>2)</w:t>
      </w:r>
      <w:r w:rsidRPr="00653B7D">
        <w:rPr>
          <w:bCs/>
          <w:sz w:val="26"/>
          <w:szCs w:val="26"/>
        </w:rPr>
        <w:tab/>
        <w:t>биографические сведения о выдвигаемой кандидатуре</w:t>
      </w:r>
      <w:r>
        <w:rPr>
          <w:bCs/>
          <w:sz w:val="26"/>
          <w:szCs w:val="26"/>
        </w:rPr>
        <w:t xml:space="preserve"> (или данные об организации)</w:t>
      </w:r>
      <w:r w:rsidRPr="00653B7D">
        <w:rPr>
          <w:bCs/>
          <w:sz w:val="26"/>
          <w:szCs w:val="26"/>
        </w:rPr>
        <w:t>, описание благотворительной деятельности, за которые гражданин</w:t>
      </w:r>
      <w:r>
        <w:rPr>
          <w:bCs/>
          <w:sz w:val="26"/>
          <w:szCs w:val="26"/>
        </w:rPr>
        <w:t xml:space="preserve"> (организация)</w:t>
      </w:r>
      <w:r w:rsidRPr="00653B7D">
        <w:rPr>
          <w:bCs/>
          <w:sz w:val="26"/>
          <w:szCs w:val="26"/>
        </w:rPr>
        <w:t xml:space="preserve"> может быть награжден </w:t>
      </w:r>
      <w:r>
        <w:rPr>
          <w:bCs/>
          <w:sz w:val="26"/>
          <w:szCs w:val="26"/>
        </w:rPr>
        <w:t>Знаком отличия</w:t>
      </w:r>
      <w:r w:rsidRPr="00653B7D">
        <w:rPr>
          <w:bCs/>
          <w:sz w:val="26"/>
          <w:szCs w:val="26"/>
        </w:rPr>
        <w:t>, а также результат, полученн</w:t>
      </w:r>
      <w:r>
        <w:rPr>
          <w:bCs/>
          <w:sz w:val="26"/>
          <w:szCs w:val="26"/>
        </w:rPr>
        <w:t>ый</w:t>
      </w:r>
      <w:r w:rsidRPr="00653B7D">
        <w:rPr>
          <w:bCs/>
          <w:sz w:val="26"/>
          <w:szCs w:val="26"/>
        </w:rPr>
        <w:t xml:space="preserve"> от ее оказания.</w:t>
      </w:r>
    </w:p>
    <w:p w:rsidR="002B43B0" w:rsidRDefault="002B43B0" w:rsidP="002B43B0">
      <w:pPr>
        <w:widowControl w:val="0"/>
        <w:autoSpaceDE w:val="0"/>
        <w:autoSpaceDN w:val="0"/>
        <w:adjustRightInd w:val="0"/>
        <w:ind w:firstLine="709"/>
        <w:jc w:val="both"/>
        <w:rPr>
          <w:bCs/>
          <w:sz w:val="26"/>
          <w:szCs w:val="26"/>
        </w:rPr>
      </w:pPr>
      <w:r w:rsidRPr="00653B7D">
        <w:rPr>
          <w:bCs/>
          <w:sz w:val="26"/>
          <w:szCs w:val="26"/>
        </w:rPr>
        <w:t>В случае отсутствия перечисленных документов ходатайство не рассматривается и возвращается лицам, его подавшим, с указанием причин отказа в рассмотрении.</w:t>
      </w:r>
    </w:p>
    <w:p w:rsidR="002B43B0" w:rsidRDefault="002B43B0" w:rsidP="002B43B0">
      <w:pPr>
        <w:widowControl w:val="0"/>
        <w:autoSpaceDE w:val="0"/>
        <w:autoSpaceDN w:val="0"/>
        <w:adjustRightInd w:val="0"/>
        <w:ind w:firstLine="709"/>
        <w:jc w:val="both"/>
        <w:rPr>
          <w:bCs/>
          <w:sz w:val="26"/>
          <w:szCs w:val="26"/>
        </w:rPr>
      </w:pPr>
      <w:r>
        <w:rPr>
          <w:bCs/>
          <w:sz w:val="26"/>
          <w:szCs w:val="26"/>
        </w:rPr>
        <w:t xml:space="preserve">5. </w:t>
      </w:r>
      <w:r w:rsidRPr="009B0714">
        <w:rPr>
          <w:bCs/>
          <w:sz w:val="26"/>
          <w:szCs w:val="26"/>
        </w:rPr>
        <w:t xml:space="preserve">На основании </w:t>
      </w:r>
      <w:r>
        <w:rPr>
          <w:bCs/>
          <w:sz w:val="26"/>
          <w:szCs w:val="26"/>
        </w:rPr>
        <w:t xml:space="preserve">заключения Комиссии по награждению и </w:t>
      </w:r>
      <w:r w:rsidRPr="009B0714">
        <w:rPr>
          <w:bCs/>
          <w:sz w:val="26"/>
          <w:szCs w:val="26"/>
        </w:rPr>
        <w:t xml:space="preserve">представленных материалов </w:t>
      </w:r>
      <w:r>
        <w:rPr>
          <w:bCs/>
          <w:sz w:val="26"/>
          <w:szCs w:val="26"/>
        </w:rPr>
        <w:t>г</w:t>
      </w:r>
      <w:r w:rsidRPr="009B0714">
        <w:rPr>
          <w:bCs/>
          <w:sz w:val="26"/>
          <w:szCs w:val="26"/>
        </w:rPr>
        <w:t>лава Талдомского городского округа издает распоряжение о награждении</w:t>
      </w:r>
      <w:r>
        <w:rPr>
          <w:bCs/>
          <w:sz w:val="26"/>
          <w:szCs w:val="26"/>
        </w:rPr>
        <w:t>.</w:t>
      </w:r>
    </w:p>
    <w:p w:rsidR="002B43B0" w:rsidRPr="00F775FE" w:rsidRDefault="002B43B0" w:rsidP="002B43B0">
      <w:pPr>
        <w:widowControl w:val="0"/>
        <w:tabs>
          <w:tab w:val="left" w:pos="851"/>
          <w:tab w:val="left" w:pos="993"/>
        </w:tabs>
        <w:autoSpaceDE w:val="0"/>
        <w:autoSpaceDN w:val="0"/>
        <w:adjustRightInd w:val="0"/>
        <w:ind w:firstLine="720"/>
        <w:jc w:val="both"/>
        <w:rPr>
          <w:sz w:val="26"/>
          <w:szCs w:val="26"/>
        </w:rPr>
      </w:pPr>
      <w:r>
        <w:rPr>
          <w:sz w:val="26"/>
          <w:szCs w:val="26"/>
        </w:rPr>
        <w:t>6. Организационный о</w:t>
      </w:r>
      <w:r w:rsidRPr="00F775FE">
        <w:rPr>
          <w:sz w:val="26"/>
          <w:szCs w:val="26"/>
        </w:rPr>
        <w:t xml:space="preserve">тдел </w:t>
      </w:r>
      <w:r>
        <w:rPr>
          <w:sz w:val="26"/>
          <w:szCs w:val="26"/>
        </w:rPr>
        <w:t>управления делами</w:t>
      </w:r>
      <w:r w:rsidRPr="00F775FE">
        <w:rPr>
          <w:sz w:val="26"/>
          <w:szCs w:val="26"/>
        </w:rPr>
        <w:t xml:space="preserve"> </w:t>
      </w:r>
      <w:r>
        <w:rPr>
          <w:sz w:val="26"/>
          <w:szCs w:val="26"/>
        </w:rPr>
        <w:t>а</w:t>
      </w:r>
      <w:r w:rsidRPr="00F775FE">
        <w:rPr>
          <w:sz w:val="26"/>
          <w:szCs w:val="26"/>
        </w:rPr>
        <w:t xml:space="preserve">дминистрации </w:t>
      </w:r>
      <w:r>
        <w:rPr>
          <w:sz w:val="26"/>
          <w:szCs w:val="26"/>
        </w:rPr>
        <w:t>Талдомского городского округа</w:t>
      </w:r>
      <w:r w:rsidRPr="00F775FE">
        <w:rPr>
          <w:sz w:val="26"/>
          <w:szCs w:val="26"/>
        </w:rPr>
        <w:t xml:space="preserve"> осуществляет подготовку проекта </w:t>
      </w:r>
      <w:r w:rsidRPr="009B0714">
        <w:rPr>
          <w:bCs/>
          <w:sz w:val="26"/>
          <w:szCs w:val="26"/>
        </w:rPr>
        <w:t>распоряжение о награждении</w:t>
      </w:r>
      <w:r w:rsidRPr="00F775FE">
        <w:rPr>
          <w:sz w:val="26"/>
          <w:szCs w:val="26"/>
        </w:rPr>
        <w:t xml:space="preserve"> Знаком отличия, ведет учет и регистрацию награждаемых, а также консультирует и дает разъяснения по вопросам подготовки и оформления документов для </w:t>
      </w:r>
      <w:r w:rsidRPr="00F775FE">
        <w:rPr>
          <w:sz w:val="26"/>
          <w:szCs w:val="26"/>
        </w:rPr>
        <w:lastRenderedPageBreak/>
        <w:t>награждения.</w:t>
      </w:r>
    </w:p>
    <w:p w:rsidR="002B43B0" w:rsidRPr="00CA2ECC" w:rsidRDefault="002B43B0" w:rsidP="002B43B0">
      <w:pPr>
        <w:widowControl w:val="0"/>
        <w:tabs>
          <w:tab w:val="left" w:pos="426"/>
          <w:tab w:val="left" w:pos="851"/>
          <w:tab w:val="left" w:pos="993"/>
        </w:tabs>
        <w:autoSpaceDE w:val="0"/>
        <w:autoSpaceDN w:val="0"/>
        <w:adjustRightInd w:val="0"/>
        <w:ind w:left="567"/>
        <w:jc w:val="both"/>
        <w:rPr>
          <w:sz w:val="26"/>
          <w:szCs w:val="26"/>
        </w:rPr>
      </w:pPr>
      <w:r>
        <w:rPr>
          <w:sz w:val="26"/>
          <w:szCs w:val="26"/>
        </w:rPr>
        <w:t xml:space="preserve">7. </w:t>
      </w:r>
      <w:r w:rsidRPr="00CA2ECC">
        <w:rPr>
          <w:sz w:val="26"/>
          <w:szCs w:val="26"/>
        </w:rPr>
        <w:t>Гражданину, награжденному Знаком отличия, вручаются:</w:t>
      </w:r>
    </w:p>
    <w:p w:rsidR="002B43B0" w:rsidRPr="00AD0B55" w:rsidRDefault="002B43B0" w:rsidP="002B43B0">
      <w:pPr>
        <w:widowControl w:val="0"/>
        <w:tabs>
          <w:tab w:val="left" w:pos="993"/>
        </w:tabs>
        <w:autoSpaceDE w:val="0"/>
        <w:autoSpaceDN w:val="0"/>
        <w:adjustRightInd w:val="0"/>
        <w:ind w:firstLine="567"/>
        <w:jc w:val="both"/>
        <w:rPr>
          <w:sz w:val="26"/>
          <w:szCs w:val="26"/>
        </w:rPr>
      </w:pPr>
      <w:r>
        <w:rPr>
          <w:sz w:val="26"/>
          <w:szCs w:val="26"/>
        </w:rPr>
        <w:t>1) </w:t>
      </w:r>
      <w:r w:rsidRPr="00AD0B55">
        <w:rPr>
          <w:sz w:val="26"/>
          <w:szCs w:val="26"/>
        </w:rPr>
        <w:t>нагрудный знак «</w:t>
      </w:r>
      <w:r>
        <w:rPr>
          <w:sz w:val="26"/>
          <w:szCs w:val="26"/>
        </w:rPr>
        <w:t>Почетный меценат</w:t>
      </w:r>
      <w:r w:rsidRPr="00AD0B55">
        <w:rPr>
          <w:sz w:val="26"/>
          <w:szCs w:val="26"/>
        </w:rPr>
        <w:t xml:space="preserve"> </w:t>
      </w:r>
      <w:r>
        <w:rPr>
          <w:sz w:val="26"/>
          <w:szCs w:val="26"/>
        </w:rPr>
        <w:t xml:space="preserve">Талдомского </w:t>
      </w:r>
      <w:r w:rsidRPr="00CC53FD">
        <w:rPr>
          <w:sz w:val="26"/>
          <w:szCs w:val="26"/>
        </w:rPr>
        <w:t>г</w:t>
      </w:r>
      <w:r>
        <w:rPr>
          <w:sz w:val="26"/>
          <w:szCs w:val="26"/>
        </w:rPr>
        <w:t>ородского</w:t>
      </w:r>
      <w:r w:rsidRPr="00CC53FD">
        <w:rPr>
          <w:sz w:val="26"/>
          <w:szCs w:val="26"/>
        </w:rPr>
        <w:t xml:space="preserve"> </w:t>
      </w:r>
      <w:r>
        <w:rPr>
          <w:sz w:val="26"/>
          <w:szCs w:val="26"/>
        </w:rPr>
        <w:t>округа</w:t>
      </w:r>
      <w:r w:rsidRPr="00AD0B55">
        <w:rPr>
          <w:sz w:val="26"/>
          <w:szCs w:val="26"/>
        </w:rPr>
        <w:t>»;</w:t>
      </w:r>
    </w:p>
    <w:p w:rsidR="002B43B0" w:rsidRPr="00AD0B55" w:rsidRDefault="002B43B0" w:rsidP="002B43B0">
      <w:pPr>
        <w:widowControl w:val="0"/>
        <w:tabs>
          <w:tab w:val="left" w:pos="993"/>
        </w:tabs>
        <w:autoSpaceDE w:val="0"/>
        <w:autoSpaceDN w:val="0"/>
        <w:adjustRightInd w:val="0"/>
        <w:ind w:firstLine="567"/>
        <w:jc w:val="both"/>
        <w:rPr>
          <w:sz w:val="26"/>
          <w:szCs w:val="26"/>
        </w:rPr>
      </w:pPr>
      <w:r>
        <w:rPr>
          <w:sz w:val="26"/>
          <w:szCs w:val="26"/>
        </w:rPr>
        <w:t>2) </w:t>
      </w:r>
      <w:r w:rsidRPr="00AD0B55">
        <w:rPr>
          <w:sz w:val="26"/>
          <w:szCs w:val="26"/>
        </w:rPr>
        <w:t>удостоверение к нагрудно</w:t>
      </w:r>
      <w:r>
        <w:rPr>
          <w:sz w:val="26"/>
          <w:szCs w:val="26"/>
        </w:rPr>
        <w:t xml:space="preserve">му знаку </w:t>
      </w:r>
      <w:r w:rsidRPr="00AD0B55">
        <w:rPr>
          <w:sz w:val="26"/>
          <w:szCs w:val="26"/>
        </w:rPr>
        <w:t>«</w:t>
      </w:r>
      <w:r>
        <w:rPr>
          <w:sz w:val="26"/>
          <w:szCs w:val="26"/>
        </w:rPr>
        <w:t>Почетный меценат</w:t>
      </w:r>
      <w:r w:rsidRPr="00AD0B55">
        <w:rPr>
          <w:sz w:val="26"/>
          <w:szCs w:val="26"/>
        </w:rPr>
        <w:t xml:space="preserve"> </w:t>
      </w:r>
      <w:r>
        <w:rPr>
          <w:sz w:val="26"/>
          <w:szCs w:val="26"/>
        </w:rPr>
        <w:t xml:space="preserve">Талдомского </w:t>
      </w:r>
      <w:r w:rsidRPr="00CC53FD">
        <w:rPr>
          <w:sz w:val="26"/>
          <w:szCs w:val="26"/>
        </w:rPr>
        <w:t>г</w:t>
      </w:r>
      <w:r>
        <w:rPr>
          <w:sz w:val="26"/>
          <w:szCs w:val="26"/>
        </w:rPr>
        <w:t>ородского</w:t>
      </w:r>
      <w:r w:rsidRPr="00CC53FD">
        <w:rPr>
          <w:sz w:val="26"/>
          <w:szCs w:val="26"/>
        </w:rPr>
        <w:t xml:space="preserve"> </w:t>
      </w:r>
      <w:r>
        <w:rPr>
          <w:sz w:val="26"/>
          <w:szCs w:val="26"/>
        </w:rPr>
        <w:t>округа</w:t>
      </w:r>
      <w:r w:rsidRPr="00AD0B55">
        <w:rPr>
          <w:sz w:val="26"/>
          <w:szCs w:val="26"/>
        </w:rPr>
        <w:t xml:space="preserve">», подписанное </w:t>
      </w:r>
      <w:r>
        <w:rPr>
          <w:sz w:val="26"/>
          <w:szCs w:val="26"/>
        </w:rPr>
        <w:t>главой</w:t>
      </w:r>
      <w:r w:rsidRPr="00AD0B55">
        <w:rPr>
          <w:sz w:val="26"/>
          <w:szCs w:val="26"/>
        </w:rPr>
        <w:t xml:space="preserve"> </w:t>
      </w:r>
      <w:r>
        <w:rPr>
          <w:sz w:val="26"/>
          <w:szCs w:val="26"/>
        </w:rPr>
        <w:t>Талдомского городского округа</w:t>
      </w:r>
      <w:r w:rsidRPr="00AD0B55">
        <w:rPr>
          <w:sz w:val="26"/>
          <w:szCs w:val="26"/>
        </w:rPr>
        <w:t xml:space="preserve">. </w:t>
      </w:r>
    </w:p>
    <w:p w:rsidR="002B43B0" w:rsidRPr="00AD0B55" w:rsidRDefault="002B43B0" w:rsidP="002B43B0">
      <w:pPr>
        <w:widowControl w:val="0"/>
        <w:tabs>
          <w:tab w:val="left" w:pos="993"/>
        </w:tabs>
        <w:autoSpaceDE w:val="0"/>
        <w:autoSpaceDN w:val="0"/>
        <w:adjustRightInd w:val="0"/>
        <w:ind w:firstLine="567"/>
        <w:jc w:val="both"/>
        <w:rPr>
          <w:sz w:val="26"/>
          <w:szCs w:val="26"/>
        </w:rPr>
      </w:pPr>
      <w:r w:rsidRPr="00AD0B55">
        <w:rPr>
          <w:sz w:val="26"/>
          <w:szCs w:val="26"/>
        </w:rPr>
        <w:t>Описание и многоцветный рисунок нагрудного знака и удостоверения содержатся в Приложениях 1 – 3 к настоящему Положению.</w:t>
      </w:r>
    </w:p>
    <w:p w:rsidR="002B43B0" w:rsidRDefault="002B43B0" w:rsidP="002B43B0">
      <w:pPr>
        <w:widowControl w:val="0"/>
        <w:tabs>
          <w:tab w:val="left" w:pos="851"/>
          <w:tab w:val="left" w:pos="993"/>
        </w:tabs>
        <w:autoSpaceDE w:val="0"/>
        <w:autoSpaceDN w:val="0"/>
        <w:adjustRightInd w:val="0"/>
        <w:ind w:firstLine="709"/>
        <w:jc w:val="both"/>
        <w:rPr>
          <w:sz w:val="26"/>
          <w:szCs w:val="26"/>
        </w:rPr>
      </w:pPr>
      <w:r>
        <w:rPr>
          <w:sz w:val="26"/>
          <w:szCs w:val="26"/>
        </w:rPr>
        <w:t xml:space="preserve">8. </w:t>
      </w:r>
      <w:r w:rsidRPr="00AD0B55">
        <w:rPr>
          <w:sz w:val="26"/>
          <w:szCs w:val="26"/>
        </w:rPr>
        <w:t>Вручение знака отличия «</w:t>
      </w:r>
      <w:r>
        <w:rPr>
          <w:sz w:val="26"/>
          <w:szCs w:val="26"/>
        </w:rPr>
        <w:t>Почетный меценат</w:t>
      </w:r>
      <w:r w:rsidRPr="00AD0B55">
        <w:rPr>
          <w:sz w:val="26"/>
          <w:szCs w:val="26"/>
        </w:rPr>
        <w:t xml:space="preserve"> </w:t>
      </w:r>
      <w:r>
        <w:rPr>
          <w:sz w:val="26"/>
          <w:szCs w:val="26"/>
        </w:rPr>
        <w:t xml:space="preserve">Талдомского </w:t>
      </w:r>
      <w:r w:rsidRPr="00CC53FD">
        <w:rPr>
          <w:sz w:val="26"/>
          <w:szCs w:val="26"/>
        </w:rPr>
        <w:t>г</w:t>
      </w:r>
      <w:r>
        <w:rPr>
          <w:sz w:val="26"/>
          <w:szCs w:val="26"/>
        </w:rPr>
        <w:t>ородского</w:t>
      </w:r>
      <w:r w:rsidRPr="00CC53FD">
        <w:rPr>
          <w:sz w:val="26"/>
          <w:szCs w:val="26"/>
        </w:rPr>
        <w:t xml:space="preserve"> </w:t>
      </w:r>
      <w:r>
        <w:rPr>
          <w:sz w:val="26"/>
          <w:szCs w:val="26"/>
        </w:rPr>
        <w:t>округа</w:t>
      </w:r>
      <w:r w:rsidRPr="00AD0B55">
        <w:rPr>
          <w:sz w:val="26"/>
          <w:szCs w:val="26"/>
        </w:rPr>
        <w:t>»</w:t>
      </w:r>
      <w:r>
        <w:rPr>
          <w:sz w:val="26"/>
          <w:szCs w:val="26"/>
        </w:rPr>
        <w:t xml:space="preserve"> </w:t>
      </w:r>
      <w:r w:rsidRPr="00AD0B55">
        <w:rPr>
          <w:sz w:val="26"/>
          <w:szCs w:val="26"/>
        </w:rPr>
        <w:t xml:space="preserve">производится в торжественной обстановке </w:t>
      </w:r>
      <w:r>
        <w:rPr>
          <w:sz w:val="26"/>
          <w:szCs w:val="26"/>
        </w:rPr>
        <w:t>главой</w:t>
      </w:r>
      <w:r w:rsidRPr="00AD0B55">
        <w:rPr>
          <w:sz w:val="26"/>
          <w:szCs w:val="26"/>
        </w:rPr>
        <w:t xml:space="preserve"> </w:t>
      </w:r>
      <w:r>
        <w:rPr>
          <w:sz w:val="26"/>
          <w:szCs w:val="26"/>
        </w:rPr>
        <w:t xml:space="preserve">Талдомского городского округа </w:t>
      </w:r>
      <w:r w:rsidRPr="00AD0B55">
        <w:rPr>
          <w:sz w:val="26"/>
          <w:szCs w:val="26"/>
        </w:rPr>
        <w:t>или иными лицами по его поручению.</w:t>
      </w:r>
    </w:p>
    <w:p w:rsidR="002B43B0" w:rsidRPr="00CA2ECC" w:rsidRDefault="002B43B0" w:rsidP="002B43B0">
      <w:pPr>
        <w:widowControl w:val="0"/>
        <w:tabs>
          <w:tab w:val="left" w:pos="851"/>
          <w:tab w:val="left" w:pos="993"/>
        </w:tabs>
        <w:autoSpaceDE w:val="0"/>
        <w:autoSpaceDN w:val="0"/>
        <w:adjustRightInd w:val="0"/>
        <w:ind w:firstLine="709"/>
        <w:jc w:val="both"/>
        <w:rPr>
          <w:sz w:val="26"/>
          <w:szCs w:val="26"/>
        </w:rPr>
      </w:pPr>
      <w:r>
        <w:rPr>
          <w:sz w:val="26"/>
          <w:szCs w:val="26"/>
        </w:rPr>
        <w:t>9.</w:t>
      </w:r>
      <w:r w:rsidRPr="00CA2ECC">
        <w:rPr>
          <w:sz w:val="26"/>
          <w:szCs w:val="26"/>
        </w:rPr>
        <w:t xml:space="preserve">При утере знака отличия </w:t>
      </w:r>
      <w:r w:rsidRPr="00AD0B55">
        <w:rPr>
          <w:sz w:val="26"/>
          <w:szCs w:val="26"/>
        </w:rPr>
        <w:t>«</w:t>
      </w:r>
      <w:r>
        <w:rPr>
          <w:sz w:val="26"/>
          <w:szCs w:val="26"/>
        </w:rPr>
        <w:t>Почетный меценат</w:t>
      </w:r>
      <w:r w:rsidRPr="00AD0B55">
        <w:rPr>
          <w:sz w:val="26"/>
          <w:szCs w:val="26"/>
        </w:rPr>
        <w:t xml:space="preserve"> </w:t>
      </w:r>
      <w:r>
        <w:rPr>
          <w:sz w:val="26"/>
          <w:szCs w:val="26"/>
        </w:rPr>
        <w:t xml:space="preserve">Талдомского </w:t>
      </w:r>
      <w:r w:rsidRPr="00CC53FD">
        <w:rPr>
          <w:sz w:val="26"/>
          <w:szCs w:val="26"/>
        </w:rPr>
        <w:t>г</w:t>
      </w:r>
      <w:r>
        <w:rPr>
          <w:sz w:val="26"/>
          <w:szCs w:val="26"/>
        </w:rPr>
        <w:t>ородского</w:t>
      </w:r>
      <w:r w:rsidRPr="00CC53FD">
        <w:rPr>
          <w:sz w:val="26"/>
          <w:szCs w:val="26"/>
        </w:rPr>
        <w:t xml:space="preserve"> </w:t>
      </w:r>
      <w:r>
        <w:rPr>
          <w:sz w:val="26"/>
          <w:szCs w:val="26"/>
        </w:rPr>
        <w:t>округа</w:t>
      </w:r>
      <w:r w:rsidRPr="00AD0B55">
        <w:rPr>
          <w:sz w:val="26"/>
          <w:szCs w:val="26"/>
        </w:rPr>
        <w:t>»</w:t>
      </w:r>
      <w:r w:rsidRPr="00CA2ECC">
        <w:rPr>
          <w:sz w:val="26"/>
          <w:szCs w:val="26"/>
        </w:rPr>
        <w:t xml:space="preserve"> или удостоверения к нему, дубликаты не выдаются.</w:t>
      </w:r>
    </w:p>
    <w:p w:rsidR="002B43B0" w:rsidRPr="00653B7D" w:rsidRDefault="002B43B0" w:rsidP="002B43B0">
      <w:pPr>
        <w:widowControl w:val="0"/>
        <w:autoSpaceDE w:val="0"/>
        <w:autoSpaceDN w:val="0"/>
        <w:adjustRightInd w:val="0"/>
        <w:ind w:firstLine="709"/>
        <w:jc w:val="both"/>
        <w:rPr>
          <w:bCs/>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1</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w:t>
      </w:r>
    </w:p>
    <w:p w:rsidR="002B43B0" w:rsidRDefault="002B43B0" w:rsidP="002B43B0">
      <w:pPr>
        <w:widowControl w:val="0"/>
        <w:autoSpaceDE w:val="0"/>
        <w:autoSpaceDN w:val="0"/>
        <w:adjustRightInd w:val="0"/>
        <w:jc w:val="right"/>
        <w:rPr>
          <w:sz w:val="26"/>
          <w:szCs w:val="26"/>
        </w:rPr>
      </w:pPr>
      <w:r>
        <w:rPr>
          <w:sz w:val="26"/>
          <w:szCs w:val="26"/>
        </w:rPr>
        <w:t xml:space="preserve">о знаке отличия </w:t>
      </w:r>
      <w:r w:rsidRPr="00AD0B55">
        <w:rPr>
          <w:sz w:val="26"/>
          <w:szCs w:val="26"/>
        </w:rPr>
        <w:t>«</w:t>
      </w:r>
      <w:r w:rsidRPr="001D47DA">
        <w:rPr>
          <w:sz w:val="26"/>
          <w:szCs w:val="26"/>
        </w:rPr>
        <w:t xml:space="preserve">Почетный меценат </w:t>
      </w:r>
    </w:p>
    <w:p w:rsidR="002B43B0" w:rsidRPr="00AD0B55" w:rsidRDefault="002B43B0" w:rsidP="002B43B0">
      <w:pPr>
        <w:widowControl w:val="0"/>
        <w:autoSpaceDE w:val="0"/>
        <w:autoSpaceDN w:val="0"/>
        <w:adjustRightInd w:val="0"/>
        <w:jc w:val="right"/>
        <w:rPr>
          <w:b/>
          <w:bCs/>
          <w:sz w:val="26"/>
          <w:szCs w:val="26"/>
        </w:rPr>
      </w:pPr>
      <w:r w:rsidRPr="001D47DA">
        <w:rPr>
          <w:sz w:val="26"/>
          <w:szCs w:val="26"/>
        </w:rPr>
        <w:t>Талдомского городского округа</w:t>
      </w:r>
      <w:r w:rsidRPr="00AD0B55">
        <w:rPr>
          <w:sz w:val="26"/>
          <w:szCs w:val="26"/>
        </w:rPr>
        <w:t>»</w:t>
      </w:r>
      <w:r w:rsidRPr="00AD0B55">
        <w:rPr>
          <w:b/>
          <w:bCs/>
          <w:sz w:val="26"/>
          <w:szCs w:val="26"/>
        </w:rPr>
        <w:t xml:space="preserve"> </w:t>
      </w:r>
    </w:p>
    <w:p w:rsidR="002B43B0" w:rsidRPr="00AD0B55" w:rsidRDefault="002B43B0" w:rsidP="002B43B0">
      <w:pPr>
        <w:widowControl w:val="0"/>
        <w:autoSpaceDE w:val="0"/>
        <w:autoSpaceDN w:val="0"/>
        <w:adjustRightInd w:val="0"/>
        <w:jc w:val="right"/>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ОПИСАНИЕ</w:t>
      </w:r>
    </w:p>
    <w:p w:rsidR="002B43B0" w:rsidRDefault="002B43B0" w:rsidP="002B43B0">
      <w:pPr>
        <w:widowControl w:val="0"/>
        <w:autoSpaceDE w:val="0"/>
        <w:autoSpaceDN w:val="0"/>
        <w:adjustRightInd w:val="0"/>
        <w:jc w:val="center"/>
        <w:rPr>
          <w:b/>
          <w:bCs/>
          <w:sz w:val="26"/>
          <w:szCs w:val="26"/>
        </w:rPr>
      </w:pPr>
      <w:r w:rsidRPr="00AD0B55">
        <w:rPr>
          <w:b/>
          <w:bCs/>
          <w:sz w:val="26"/>
          <w:szCs w:val="26"/>
        </w:rPr>
        <w:t>НАГРУДНОГО ЗНАКА «</w:t>
      </w:r>
      <w:r>
        <w:rPr>
          <w:b/>
          <w:bCs/>
          <w:sz w:val="26"/>
          <w:szCs w:val="26"/>
        </w:rPr>
        <w:t>ПОЧЕТНЫЙ МЕЦЕНАТ</w:t>
      </w:r>
      <w:r w:rsidRPr="00AD0B55">
        <w:rPr>
          <w:b/>
          <w:bCs/>
          <w:sz w:val="26"/>
          <w:szCs w:val="26"/>
        </w:rPr>
        <w:t xml:space="preserve"> </w:t>
      </w:r>
      <w:r>
        <w:rPr>
          <w:b/>
          <w:bCs/>
          <w:sz w:val="26"/>
          <w:szCs w:val="26"/>
        </w:rPr>
        <w:t>ТАЛДОМСКОГО</w:t>
      </w:r>
      <w:r w:rsidRPr="0080006C">
        <w:rPr>
          <w:b/>
          <w:bCs/>
          <w:sz w:val="26"/>
          <w:szCs w:val="26"/>
        </w:rPr>
        <w:t xml:space="preserve"> </w:t>
      </w:r>
      <w:r w:rsidRPr="006F554B">
        <w:rPr>
          <w:b/>
          <w:bCs/>
          <w:sz w:val="26"/>
          <w:szCs w:val="26"/>
        </w:rPr>
        <w:t>ГОРОДСК</w:t>
      </w:r>
      <w:r>
        <w:rPr>
          <w:b/>
          <w:bCs/>
          <w:sz w:val="26"/>
          <w:szCs w:val="26"/>
        </w:rPr>
        <w:t>ОГО</w:t>
      </w:r>
      <w:r w:rsidRPr="006F554B">
        <w:rPr>
          <w:b/>
          <w:bCs/>
          <w:sz w:val="26"/>
          <w:szCs w:val="26"/>
        </w:rPr>
        <w:t xml:space="preserve"> ОКРУГ</w:t>
      </w:r>
      <w:r>
        <w:rPr>
          <w:b/>
          <w:bCs/>
          <w:sz w:val="26"/>
          <w:szCs w:val="26"/>
        </w:rPr>
        <w:t>А</w:t>
      </w:r>
      <w:r w:rsidRPr="00AD0B55">
        <w:rPr>
          <w:b/>
          <w:bCs/>
          <w:sz w:val="26"/>
          <w:szCs w:val="26"/>
        </w:rPr>
        <w:t>»</w:t>
      </w:r>
    </w:p>
    <w:p w:rsidR="002B43B0" w:rsidRDefault="002B43B0" w:rsidP="002B43B0">
      <w:pPr>
        <w:widowControl w:val="0"/>
        <w:autoSpaceDE w:val="0"/>
        <w:autoSpaceDN w:val="0"/>
        <w:adjustRightInd w:val="0"/>
        <w:jc w:val="both"/>
        <w:rPr>
          <w:b/>
          <w:bCs/>
          <w:sz w:val="26"/>
          <w:szCs w:val="26"/>
        </w:rPr>
      </w:pPr>
    </w:p>
    <w:p w:rsidR="002B43B0" w:rsidRDefault="002B43B0" w:rsidP="002B43B0">
      <w:pPr>
        <w:widowControl w:val="0"/>
        <w:autoSpaceDE w:val="0"/>
        <w:autoSpaceDN w:val="0"/>
        <w:adjustRightInd w:val="0"/>
        <w:ind w:firstLine="567"/>
        <w:jc w:val="both"/>
        <w:rPr>
          <w:sz w:val="26"/>
          <w:szCs w:val="26"/>
        </w:rPr>
      </w:pPr>
      <w:r w:rsidRPr="00BA480F">
        <w:rPr>
          <w:sz w:val="26"/>
          <w:szCs w:val="26"/>
        </w:rPr>
        <w:t>Знак отличия</w:t>
      </w:r>
      <w:r w:rsidRPr="001D47DA">
        <w:rPr>
          <w:sz w:val="26"/>
          <w:szCs w:val="26"/>
        </w:rPr>
        <w:t xml:space="preserve"> «Почетный меценат Талдомского </w:t>
      </w:r>
      <w:r>
        <w:rPr>
          <w:sz w:val="26"/>
          <w:szCs w:val="26"/>
        </w:rPr>
        <w:t>городского округа</w:t>
      </w:r>
      <w:r w:rsidRPr="001D47DA">
        <w:rPr>
          <w:sz w:val="26"/>
          <w:szCs w:val="26"/>
        </w:rPr>
        <w:t xml:space="preserve">» </w:t>
      </w:r>
      <w:r w:rsidRPr="008D6F69">
        <w:rPr>
          <w:sz w:val="26"/>
          <w:szCs w:val="26"/>
        </w:rPr>
        <w:t>представляет собой медальон, подвешенный на колодке с лентой.</w:t>
      </w:r>
    </w:p>
    <w:p w:rsidR="002B43B0" w:rsidRDefault="002B43B0" w:rsidP="002B43B0">
      <w:pPr>
        <w:widowControl w:val="0"/>
        <w:autoSpaceDE w:val="0"/>
        <w:autoSpaceDN w:val="0"/>
        <w:adjustRightInd w:val="0"/>
        <w:ind w:firstLine="567"/>
        <w:jc w:val="both"/>
        <w:rPr>
          <w:sz w:val="26"/>
          <w:szCs w:val="26"/>
        </w:rPr>
      </w:pPr>
      <w:r w:rsidRPr="00BA480F">
        <w:rPr>
          <w:sz w:val="26"/>
          <w:szCs w:val="26"/>
        </w:rPr>
        <w:t>Медальон круглой формы диаметром 35</w:t>
      </w:r>
      <w:r>
        <w:rPr>
          <w:sz w:val="26"/>
          <w:szCs w:val="26"/>
        </w:rPr>
        <w:t xml:space="preserve"> </w:t>
      </w:r>
      <w:r w:rsidRPr="00BA480F">
        <w:rPr>
          <w:sz w:val="26"/>
          <w:szCs w:val="26"/>
        </w:rPr>
        <w:t xml:space="preserve">мм и толщиной </w:t>
      </w:r>
      <w:smartTag w:uri="urn:schemas-microsoft-com:office:smarttags" w:element="metricconverter">
        <w:smartTagPr>
          <w:attr w:name="ProductID" w:val="3 мм"/>
        </w:smartTagPr>
        <w:r w:rsidRPr="00BA480F">
          <w:rPr>
            <w:sz w:val="26"/>
            <w:szCs w:val="26"/>
          </w:rPr>
          <w:t>3 мм</w:t>
        </w:r>
      </w:smartTag>
      <w:r w:rsidRPr="00BA480F">
        <w:rPr>
          <w:sz w:val="26"/>
          <w:szCs w:val="26"/>
        </w:rPr>
        <w:t>, выполненный из металла золотистого цвета.</w:t>
      </w:r>
      <w:r w:rsidRPr="007F1B5A">
        <w:t xml:space="preserve"> </w:t>
      </w:r>
      <w:r w:rsidRPr="007F1B5A">
        <w:rPr>
          <w:sz w:val="26"/>
          <w:szCs w:val="26"/>
        </w:rPr>
        <w:t>На лицевой стороне медальона, в его центральной части расположен золотистый круг диаметром 2</w:t>
      </w:r>
      <w:r>
        <w:rPr>
          <w:sz w:val="26"/>
          <w:szCs w:val="26"/>
        </w:rPr>
        <w:t>5</w:t>
      </w:r>
      <w:r w:rsidRPr="007F1B5A">
        <w:rPr>
          <w:sz w:val="26"/>
          <w:szCs w:val="26"/>
        </w:rPr>
        <w:t xml:space="preserve"> мм, в котором размещено многоцветное изображение герба Талдомского городского округа размером 1</w:t>
      </w:r>
      <w:r>
        <w:rPr>
          <w:sz w:val="26"/>
          <w:szCs w:val="26"/>
        </w:rPr>
        <w:t>1</w:t>
      </w:r>
      <w:r w:rsidRPr="007F1B5A">
        <w:rPr>
          <w:sz w:val="26"/>
          <w:szCs w:val="26"/>
        </w:rPr>
        <w:t>х1</w:t>
      </w:r>
      <w:r>
        <w:rPr>
          <w:sz w:val="26"/>
          <w:szCs w:val="26"/>
        </w:rPr>
        <w:t>4</w:t>
      </w:r>
      <w:r w:rsidRPr="007F1B5A">
        <w:rPr>
          <w:sz w:val="26"/>
          <w:szCs w:val="26"/>
        </w:rPr>
        <w:t xml:space="preserve"> мм. </w:t>
      </w:r>
      <w:r>
        <w:rPr>
          <w:sz w:val="26"/>
          <w:szCs w:val="26"/>
        </w:rPr>
        <w:t xml:space="preserve">Вокруг герба лавровая ветвь. </w:t>
      </w:r>
      <w:r w:rsidRPr="007F1B5A">
        <w:rPr>
          <w:sz w:val="26"/>
          <w:szCs w:val="26"/>
        </w:rPr>
        <w:t xml:space="preserve">Круг с гербом окружён кольцом красного цвета шириной </w:t>
      </w:r>
      <w:r>
        <w:rPr>
          <w:sz w:val="26"/>
          <w:szCs w:val="26"/>
        </w:rPr>
        <w:t>4</w:t>
      </w:r>
      <w:r w:rsidRPr="007F1B5A">
        <w:rPr>
          <w:sz w:val="26"/>
          <w:szCs w:val="26"/>
        </w:rPr>
        <w:t xml:space="preserve"> мм, с надписью </w:t>
      </w:r>
      <w:r>
        <w:rPr>
          <w:sz w:val="26"/>
          <w:szCs w:val="26"/>
        </w:rPr>
        <w:t>по кругу</w:t>
      </w:r>
      <w:r w:rsidRPr="007F1B5A">
        <w:rPr>
          <w:sz w:val="26"/>
          <w:szCs w:val="26"/>
        </w:rPr>
        <w:t>, выполненной рельефными литерами золотистого цвета ПОЧЕТНЫЙ МЕЦЕНАТ ТАЛДОМСКОГО ГОРОДСКОГО ОКРУГА (без кавычек)</w:t>
      </w:r>
      <w:r>
        <w:rPr>
          <w:sz w:val="26"/>
          <w:szCs w:val="26"/>
        </w:rPr>
        <w:t>.</w:t>
      </w:r>
    </w:p>
    <w:p w:rsidR="002B43B0" w:rsidRDefault="002B43B0" w:rsidP="002B43B0">
      <w:pPr>
        <w:widowControl w:val="0"/>
        <w:autoSpaceDE w:val="0"/>
        <w:autoSpaceDN w:val="0"/>
        <w:adjustRightInd w:val="0"/>
        <w:ind w:firstLine="567"/>
        <w:jc w:val="both"/>
        <w:rPr>
          <w:sz w:val="26"/>
          <w:szCs w:val="26"/>
        </w:rPr>
      </w:pPr>
      <w:r w:rsidRPr="00BA480F">
        <w:rPr>
          <w:sz w:val="26"/>
          <w:szCs w:val="26"/>
        </w:rPr>
        <w:t>Медальон при помощи ушка и кольца соединен с</w:t>
      </w:r>
      <w:r>
        <w:rPr>
          <w:sz w:val="26"/>
          <w:szCs w:val="26"/>
        </w:rPr>
        <w:t xml:space="preserve"> прямоугольной </w:t>
      </w:r>
      <w:r w:rsidRPr="00BA480F">
        <w:rPr>
          <w:sz w:val="26"/>
          <w:szCs w:val="26"/>
        </w:rPr>
        <w:t xml:space="preserve">колодкой высотой </w:t>
      </w:r>
      <w:r>
        <w:rPr>
          <w:sz w:val="26"/>
          <w:szCs w:val="26"/>
        </w:rPr>
        <w:t>22</w:t>
      </w:r>
      <w:r w:rsidRPr="00BA480F">
        <w:rPr>
          <w:sz w:val="26"/>
          <w:szCs w:val="26"/>
        </w:rPr>
        <w:t xml:space="preserve"> мм, шириной </w:t>
      </w:r>
      <w:r>
        <w:rPr>
          <w:sz w:val="26"/>
          <w:szCs w:val="26"/>
        </w:rPr>
        <w:t>26</w:t>
      </w:r>
      <w:r w:rsidRPr="00BA480F">
        <w:rPr>
          <w:sz w:val="26"/>
          <w:szCs w:val="26"/>
        </w:rPr>
        <w:t xml:space="preserve"> мм</w:t>
      </w:r>
      <w:r>
        <w:rPr>
          <w:sz w:val="26"/>
          <w:szCs w:val="26"/>
        </w:rPr>
        <w:t xml:space="preserve"> и с</w:t>
      </w:r>
      <w:r w:rsidRPr="00BA480F">
        <w:rPr>
          <w:sz w:val="26"/>
          <w:szCs w:val="26"/>
        </w:rPr>
        <w:t xml:space="preserve"> ушком для соединения с кольцом.</w:t>
      </w:r>
    </w:p>
    <w:p w:rsidR="002B43B0" w:rsidRDefault="002B43B0" w:rsidP="002B43B0">
      <w:pPr>
        <w:widowControl w:val="0"/>
        <w:autoSpaceDE w:val="0"/>
        <w:autoSpaceDN w:val="0"/>
        <w:adjustRightInd w:val="0"/>
        <w:ind w:firstLine="567"/>
        <w:jc w:val="both"/>
        <w:rPr>
          <w:sz w:val="26"/>
          <w:szCs w:val="26"/>
        </w:rPr>
      </w:pPr>
      <w:r w:rsidRPr="00BA480F">
        <w:rPr>
          <w:sz w:val="26"/>
          <w:szCs w:val="26"/>
        </w:rPr>
        <w:t>Колодка обтянута лен</w:t>
      </w:r>
      <w:r>
        <w:rPr>
          <w:sz w:val="26"/>
          <w:szCs w:val="26"/>
        </w:rPr>
        <w:t xml:space="preserve">той шириной 21 мм, составленной </w:t>
      </w:r>
      <w:r w:rsidRPr="00BA480F">
        <w:rPr>
          <w:sz w:val="26"/>
          <w:szCs w:val="26"/>
        </w:rPr>
        <w:t xml:space="preserve">из полос последовательно </w:t>
      </w:r>
      <w:r>
        <w:rPr>
          <w:sz w:val="26"/>
          <w:szCs w:val="26"/>
        </w:rPr>
        <w:t xml:space="preserve">зелёного, </w:t>
      </w:r>
      <w:r w:rsidRPr="00BA480F">
        <w:rPr>
          <w:sz w:val="26"/>
          <w:szCs w:val="26"/>
        </w:rPr>
        <w:t>белого</w:t>
      </w:r>
      <w:r>
        <w:rPr>
          <w:sz w:val="26"/>
          <w:szCs w:val="26"/>
        </w:rPr>
        <w:t xml:space="preserve">, красного, </w:t>
      </w:r>
      <w:r w:rsidRPr="00BA480F">
        <w:rPr>
          <w:sz w:val="26"/>
          <w:szCs w:val="26"/>
        </w:rPr>
        <w:t xml:space="preserve">белого </w:t>
      </w:r>
      <w:r>
        <w:rPr>
          <w:sz w:val="26"/>
          <w:szCs w:val="26"/>
        </w:rPr>
        <w:t xml:space="preserve">и </w:t>
      </w:r>
      <w:r w:rsidRPr="00BA480F">
        <w:rPr>
          <w:sz w:val="26"/>
          <w:szCs w:val="26"/>
        </w:rPr>
        <w:t xml:space="preserve">зеленого цветов с размерами полос </w:t>
      </w:r>
      <w:r>
        <w:rPr>
          <w:sz w:val="26"/>
          <w:szCs w:val="26"/>
        </w:rPr>
        <w:t>7</w:t>
      </w:r>
      <w:r w:rsidRPr="00BA480F">
        <w:rPr>
          <w:sz w:val="26"/>
          <w:szCs w:val="26"/>
        </w:rPr>
        <w:t>-</w:t>
      </w:r>
      <w:r>
        <w:rPr>
          <w:sz w:val="26"/>
          <w:szCs w:val="26"/>
        </w:rPr>
        <w:t>3</w:t>
      </w:r>
      <w:r w:rsidRPr="00BA480F">
        <w:rPr>
          <w:sz w:val="26"/>
          <w:szCs w:val="26"/>
        </w:rPr>
        <w:t>-1-</w:t>
      </w:r>
      <w:r>
        <w:rPr>
          <w:sz w:val="26"/>
          <w:szCs w:val="26"/>
        </w:rPr>
        <w:t>3</w:t>
      </w:r>
      <w:r w:rsidRPr="00BA480F">
        <w:rPr>
          <w:sz w:val="26"/>
          <w:szCs w:val="26"/>
        </w:rPr>
        <w:t>-</w:t>
      </w:r>
      <w:r>
        <w:rPr>
          <w:sz w:val="26"/>
          <w:szCs w:val="26"/>
        </w:rPr>
        <w:t>7</w:t>
      </w:r>
      <w:r w:rsidRPr="00BA480F">
        <w:rPr>
          <w:sz w:val="26"/>
          <w:szCs w:val="26"/>
        </w:rPr>
        <w:t xml:space="preserve"> мм соответственно. </w:t>
      </w:r>
      <w:r>
        <w:rPr>
          <w:sz w:val="26"/>
          <w:szCs w:val="26"/>
        </w:rPr>
        <w:t>К</w:t>
      </w:r>
      <w:r w:rsidRPr="001D47DA">
        <w:rPr>
          <w:sz w:val="26"/>
          <w:szCs w:val="26"/>
        </w:rPr>
        <w:t>олодка имеет булавку для крепления на одежду.</w:t>
      </w: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2</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w:t>
      </w:r>
    </w:p>
    <w:p w:rsidR="002B43B0" w:rsidRDefault="002B43B0" w:rsidP="002B43B0">
      <w:pPr>
        <w:widowControl w:val="0"/>
        <w:autoSpaceDE w:val="0"/>
        <w:autoSpaceDN w:val="0"/>
        <w:adjustRightInd w:val="0"/>
        <w:jc w:val="right"/>
        <w:rPr>
          <w:sz w:val="26"/>
          <w:szCs w:val="26"/>
        </w:rPr>
      </w:pPr>
      <w:r>
        <w:rPr>
          <w:sz w:val="26"/>
          <w:szCs w:val="26"/>
        </w:rPr>
        <w:t xml:space="preserve">о знаке отличия </w:t>
      </w:r>
      <w:r w:rsidRPr="00AD0B55">
        <w:rPr>
          <w:sz w:val="26"/>
          <w:szCs w:val="26"/>
        </w:rPr>
        <w:t>«</w:t>
      </w:r>
      <w:r w:rsidRPr="001D47DA">
        <w:rPr>
          <w:sz w:val="26"/>
          <w:szCs w:val="26"/>
        </w:rPr>
        <w:t xml:space="preserve">Почетный меценат </w:t>
      </w:r>
    </w:p>
    <w:p w:rsidR="002B43B0" w:rsidRPr="00AD0B55" w:rsidRDefault="002B43B0" w:rsidP="002B43B0">
      <w:pPr>
        <w:widowControl w:val="0"/>
        <w:autoSpaceDE w:val="0"/>
        <w:autoSpaceDN w:val="0"/>
        <w:adjustRightInd w:val="0"/>
        <w:jc w:val="right"/>
        <w:rPr>
          <w:b/>
          <w:bCs/>
          <w:sz w:val="26"/>
          <w:szCs w:val="26"/>
        </w:rPr>
      </w:pPr>
      <w:r w:rsidRPr="001D47DA">
        <w:rPr>
          <w:sz w:val="26"/>
          <w:szCs w:val="26"/>
        </w:rPr>
        <w:t>Талдомского городского округа</w:t>
      </w:r>
      <w:r w:rsidRPr="00AD0B55">
        <w:rPr>
          <w:sz w:val="26"/>
          <w:szCs w:val="26"/>
        </w:rPr>
        <w:t>»</w:t>
      </w:r>
      <w:r w:rsidRPr="00AD0B55">
        <w:rPr>
          <w:b/>
          <w:bCs/>
          <w:sz w:val="26"/>
          <w:szCs w:val="26"/>
        </w:rPr>
        <w:t xml:space="preserve"> </w:t>
      </w: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МНОГОЦВЕТНЫЙ РИСУНОК</w:t>
      </w:r>
    </w:p>
    <w:p w:rsidR="002B43B0" w:rsidRDefault="002B43B0" w:rsidP="002B43B0">
      <w:pPr>
        <w:widowControl w:val="0"/>
        <w:autoSpaceDE w:val="0"/>
        <w:autoSpaceDN w:val="0"/>
        <w:adjustRightInd w:val="0"/>
        <w:jc w:val="center"/>
        <w:rPr>
          <w:b/>
          <w:bCs/>
          <w:sz w:val="26"/>
          <w:szCs w:val="26"/>
        </w:rPr>
      </w:pPr>
      <w:r w:rsidRPr="00AD0B55">
        <w:rPr>
          <w:b/>
          <w:bCs/>
          <w:sz w:val="26"/>
          <w:szCs w:val="26"/>
        </w:rPr>
        <w:t>НАГРУДНОГО ЗНАКА «</w:t>
      </w:r>
      <w:r>
        <w:rPr>
          <w:b/>
          <w:bCs/>
          <w:sz w:val="26"/>
          <w:szCs w:val="26"/>
        </w:rPr>
        <w:t>ПОЧЕТНЫЙ МЕЦЕНАТ</w:t>
      </w:r>
      <w:r w:rsidRPr="00AD0B55">
        <w:rPr>
          <w:b/>
          <w:bCs/>
          <w:sz w:val="26"/>
          <w:szCs w:val="26"/>
        </w:rPr>
        <w:t xml:space="preserve"> </w:t>
      </w:r>
      <w:r>
        <w:rPr>
          <w:b/>
          <w:bCs/>
          <w:sz w:val="26"/>
          <w:szCs w:val="26"/>
        </w:rPr>
        <w:t>ТАЛДОМСКОГО</w:t>
      </w:r>
      <w:r w:rsidRPr="0080006C">
        <w:rPr>
          <w:b/>
          <w:bCs/>
          <w:sz w:val="26"/>
          <w:szCs w:val="26"/>
        </w:rPr>
        <w:t xml:space="preserve"> </w:t>
      </w:r>
      <w:r w:rsidRPr="006F554B">
        <w:rPr>
          <w:b/>
          <w:bCs/>
          <w:sz w:val="26"/>
          <w:szCs w:val="26"/>
        </w:rPr>
        <w:t>ГОРОДСК</w:t>
      </w:r>
      <w:r>
        <w:rPr>
          <w:b/>
          <w:bCs/>
          <w:sz w:val="26"/>
          <w:szCs w:val="26"/>
        </w:rPr>
        <w:t>ОГО</w:t>
      </w:r>
      <w:r w:rsidRPr="006F554B">
        <w:rPr>
          <w:b/>
          <w:bCs/>
          <w:sz w:val="26"/>
          <w:szCs w:val="26"/>
        </w:rPr>
        <w:t xml:space="preserve"> ОКРУГ</w:t>
      </w:r>
      <w:r>
        <w:rPr>
          <w:b/>
          <w:bCs/>
          <w:sz w:val="26"/>
          <w:szCs w:val="26"/>
        </w:rPr>
        <w:t>А</w:t>
      </w:r>
      <w:r w:rsidRPr="00AD0B55">
        <w:rPr>
          <w:b/>
          <w:bCs/>
          <w:sz w:val="26"/>
          <w:szCs w:val="26"/>
        </w:rPr>
        <w:t>»</w:t>
      </w:r>
    </w:p>
    <w:p w:rsidR="002B43B0" w:rsidRDefault="002B43B0" w:rsidP="002B43B0">
      <w:pPr>
        <w:widowControl w:val="0"/>
        <w:autoSpaceDE w:val="0"/>
        <w:autoSpaceDN w:val="0"/>
        <w:adjustRightInd w:val="0"/>
        <w:jc w:val="center"/>
        <w:rPr>
          <w:b/>
          <w:bCs/>
          <w:sz w:val="26"/>
          <w:szCs w:val="26"/>
        </w:rPr>
      </w:pPr>
    </w:p>
    <w:p w:rsidR="002B43B0" w:rsidRDefault="002B43B0" w:rsidP="002B43B0">
      <w:pPr>
        <w:widowControl w:val="0"/>
        <w:autoSpaceDE w:val="0"/>
        <w:autoSpaceDN w:val="0"/>
        <w:adjustRightInd w:val="0"/>
        <w:jc w:val="center"/>
        <w:rPr>
          <w:b/>
          <w:bCs/>
          <w:sz w:val="26"/>
          <w:szCs w:val="26"/>
        </w:rPr>
      </w:pPr>
    </w:p>
    <w:p w:rsidR="002B43B0" w:rsidRDefault="002B43B0" w:rsidP="002B43B0">
      <w:pPr>
        <w:widowControl w:val="0"/>
        <w:autoSpaceDE w:val="0"/>
        <w:autoSpaceDN w:val="0"/>
        <w:adjustRightInd w:val="0"/>
        <w:jc w:val="center"/>
        <w:rPr>
          <w:b/>
          <w:bCs/>
          <w:sz w:val="26"/>
          <w:szCs w:val="26"/>
        </w:rPr>
      </w:pPr>
      <w:r w:rsidRPr="00637CD4">
        <w:rPr>
          <w:b/>
          <w:bCs/>
          <w:noProof/>
          <w:sz w:val="26"/>
          <w:szCs w:val="26"/>
        </w:rPr>
        <w:drawing>
          <wp:inline distT="0" distB="0" distL="0" distR="0">
            <wp:extent cx="3781425" cy="4610100"/>
            <wp:effectExtent l="0" t="0" r="9525" b="0"/>
            <wp:docPr id="5" name="Рисунок 5" descr="ТалдомскийГО-меценат-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лдомскийГО-меценат-01"/>
                    <pic:cNvPicPr>
                      <a:picLocks noChangeAspect="1" noChangeArrowheads="1"/>
                    </pic:cNvPicPr>
                  </pic:nvPicPr>
                  <pic:blipFill>
                    <a:blip r:embed="rId8">
                      <a:extLst>
                        <a:ext uri="{28A0092B-C50C-407E-A947-70E740481C1C}">
                          <a14:useLocalDpi xmlns:a14="http://schemas.microsoft.com/office/drawing/2010/main" val="0"/>
                        </a:ext>
                      </a:extLst>
                    </a:blip>
                    <a:srcRect l="29118" t="14159" r="33994" b="54051"/>
                    <a:stretch>
                      <a:fillRect/>
                    </a:stretch>
                  </pic:blipFill>
                  <pic:spPr bwMode="auto">
                    <a:xfrm>
                      <a:off x="0" y="0"/>
                      <a:ext cx="3781425" cy="4610100"/>
                    </a:xfrm>
                    <a:prstGeom prst="rect">
                      <a:avLst/>
                    </a:prstGeom>
                    <a:noFill/>
                    <a:ln>
                      <a:noFill/>
                    </a:ln>
                  </pic:spPr>
                </pic:pic>
              </a:graphicData>
            </a:graphic>
          </wp:inline>
        </w:drawing>
      </w:r>
    </w:p>
    <w:p w:rsidR="002B43B0" w:rsidRDefault="002B43B0" w:rsidP="002B43B0">
      <w:pPr>
        <w:widowControl w:val="0"/>
        <w:autoSpaceDE w:val="0"/>
        <w:autoSpaceDN w:val="0"/>
        <w:adjustRightInd w:val="0"/>
        <w:jc w:val="center"/>
        <w:rPr>
          <w:b/>
          <w:bCs/>
          <w:sz w:val="26"/>
          <w:szCs w:val="26"/>
        </w:rPr>
      </w:pPr>
    </w:p>
    <w:p w:rsidR="002B43B0" w:rsidRDefault="002B43B0" w:rsidP="002B43B0">
      <w:pPr>
        <w:widowControl w:val="0"/>
        <w:autoSpaceDE w:val="0"/>
        <w:autoSpaceDN w:val="0"/>
        <w:adjustRightInd w:val="0"/>
        <w:jc w:val="center"/>
        <w:rPr>
          <w:b/>
          <w:bCs/>
          <w:sz w:val="26"/>
          <w:szCs w:val="26"/>
        </w:rPr>
      </w:pPr>
    </w:p>
    <w:p w:rsidR="002B43B0" w:rsidRDefault="002B43B0" w:rsidP="002B43B0">
      <w:pPr>
        <w:widowControl w:val="0"/>
        <w:autoSpaceDE w:val="0"/>
        <w:autoSpaceDN w:val="0"/>
        <w:adjustRightInd w:val="0"/>
        <w:jc w:val="center"/>
        <w:rPr>
          <w:b/>
          <w:bCs/>
          <w:sz w:val="26"/>
          <w:szCs w:val="26"/>
        </w:rPr>
      </w:pPr>
    </w:p>
    <w:p w:rsidR="002B43B0" w:rsidRDefault="002B43B0" w:rsidP="002B43B0">
      <w:pPr>
        <w:widowControl w:val="0"/>
        <w:autoSpaceDE w:val="0"/>
        <w:autoSpaceDN w:val="0"/>
        <w:adjustRightInd w:val="0"/>
        <w:jc w:val="center"/>
        <w:rPr>
          <w:b/>
          <w:bCs/>
          <w:sz w:val="26"/>
          <w:szCs w:val="26"/>
        </w:rPr>
      </w:pPr>
    </w:p>
    <w:p w:rsidR="002B43B0" w:rsidRDefault="002B43B0" w:rsidP="002B43B0">
      <w:pPr>
        <w:widowControl w:val="0"/>
        <w:autoSpaceDE w:val="0"/>
        <w:autoSpaceDN w:val="0"/>
        <w:adjustRightInd w:val="0"/>
        <w:jc w:val="center"/>
        <w:rPr>
          <w:b/>
          <w:bCs/>
          <w:sz w:val="26"/>
          <w:szCs w:val="26"/>
        </w:rPr>
      </w:pPr>
    </w:p>
    <w:p w:rsidR="002B43B0" w:rsidRPr="00AD0B55" w:rsidRDefault="002B43B0" w:rsidP="002B43B0">
      <w:pPr>
        <w:widowControl w:val="0"/>
        <w:autoSpaceDE w:val="0"/>
        <w:autoSpaceDN w:val="0"/>
        <w:adjustRightInd w:val="0"/>
        <w:jc w:val="center"/>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3</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w:t>
      </w:r>
    </w:p>
    <w:p w:rsidR="002B43B0" w:rsidRDefault="002B43B0" w:rsidP="002B43B0">
      <w:pPr>
        <w:widowControl w:val="0"/>
        <w:autoSpaceDE w:val="0"/>
        <w:autoSpaceDN w:val="0"/>
        <w:adjustRightInd w:val="0"/>
        <w:jc w:val="right"/>
        <w:rPr>
          <w:sz w:val="26"/>
          <w:szCs w:val="26"/>
        </w:rPr>
      </w:pPr>
      <w:r>
        <w:rPr>
          <w:sz w:val="26"/>
          <w:szCs w:val="26"/>
        </w:rPr>
        <w:t xml:space="preserve">о знаке отличия </w:t>
      </w:r>
      <w:r w:rsidRPr="00AD0B55">
        <w:rPr>
          <w:sz w:val="26"/>
          <w:szCs w:val="26"/>
        </w:rPr>
        <w:t>«</w:t>
      </w:r>
      <w:r w:rsidRPr="001D47DA">
        <w:rPr>
          <w:sz w:val="26"/>
          <w:szCs w:val="26"/>
        </w:rPr>
        <w:t xml:space="preserve">Почетный меценат </w:t>
      </w:r>
    </w:p>
    <w:p w:rsidR="002B43B0" w:rsidRPr="00AD0B55" w:rsidRDefault="002B43B0" w:rsidP="002B43B0">
      <w:pPr>
        <w:widowControl w:val="0"/>
        <w:autoSpaceDE w:val="0"/>
        <w:autoSpaceDN w:val="0"/>
        <w:adjustRightInd w:val="0"/>
        <w:jc w:val="right"/>
        <w:rPr>
          <w:b/>
          <w:bCs/>
          <w:sz w:val="26"/>
          <w:szCs w:val="26"/>
        </w:rPr>
      </w:pPr>
      <w:r w:rsidRPr="001D47DA">
        <w:rPr>
          <w:sz w:val="26"/>
          <w:szCs w:val="26"/>
        </w:rPr>
        <w:t>Талдомского городского округа</w:t>
      </w:r>
      <w:r w:rsidRPr="00AD0B55">
        <w:rPr>
          <w:sz w:val="26"/>
          <w:szCs w:val="26"/>
        </w:rPr>
        <w:t>»</w:t>
      </w:r>
      <w:r w:rsidRPr="00AD0B55">
        <w:rPr>
          <w:b/>
          <w:bCs/>
          <w:sz w:val="26"/>
          <w:szCs w:val="26"/>
        </w:rPr>
        <w:t xml:space="preserve"> </w:t>
      </w: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outlineLvl w:val="1"/>
        <w:rPr>
          <w:b/>
          <w:bCs/>
          <w:sz w:val="26"/>
          <w:szCs w:val="26"/>
        </w:rPr>
      </w:pPr>
      <w:r w:rsidRPr="00AD0B55">
        <w:rPr>
          <w:b/>
          <w:bCs/>
          <w:sz w:val="26"/>
          <w:szCs w:val="26"/>
        </w:rPr>
        <w:t xml:space="preserve">ОПИСАНИЕ УДОСТОВЕРЕНИЯ К НАГРАДЕ </w:t>
      </w:r>
    </w:p>
    <w:p w:rsidR="002B43B0" w:rsidRDefault="002B43B0" w:rsidP="002B43B0">
      <w:pPr>
        <w:widowControl w:val="0"/>
        <w:autoSpaceDE w:val="0"/>
        <w:autoSpaceDN w:val="0"/>
        <w:adjustRightInd w:val="0"/>
        <w:jc w:val="center"/>
        <w:outlineLvl w:val="1"/>
        <w:rPr>
          <w:b/>
          <w:bCs/>
          <w:sz w:val="26"/>
          <w:szCs w:val="26"/>
        </w:rPr>
      </w:pPr>
      <w:r w:rsidRPr="00AD0B55">
        <w:rPr>
          <w:b/>
          <w:bCs/>
          <w:sz w:val="26"/>
          <w:szCs w:val="26"/>
        </w:rPr>
        <w:t>«</w:t>
      </w:r>
      <w:r>
        <w:rPr>
          <w:b/>
          <w:bCs/>
          <w:sz w:val="26"/>
          <w:szCs w:val="26"/>
        </w:rPr>
        <w:t>ПОЧЕТНЫЙ МЕЦЕНАТ</w:t>
      </w:r>
      <w:r w:rsidRPr="00AD0B55">
        <w:rPr>
          <w:b/>
          <w:bCs/>
          <w:sz w:val="26"/>
          <w:szCs w:val="26"/>
        </w:rPr>
        <w:t xml:space="preserve"> </w:t>
      </w:r>
      <w:r>
        <w:rPr>
          <w:b/>
          <w:bCs/>
          <w:sz w:val="26"/>
          <w:szCs w:val="26"/>
        </w:rPr>
        <w:t>ТАЛДОМСКОГО</w:t>
      </w:r>
      <w:r w:rsidRPr="0080006C">
        <w:rPr>
          <w:b/>
          <w:bCs/>
          <w:sz w:val="26"/>
          <w:szCs w:val="26"/>
        </w:rPr>
        <w:t xml:space="preserve"> </w:t>
      </w:r>
      <w:r w:rsidRPr="006F554B">
        <w:rPr>
          <w:b/>
          <w:bCs/>
          <w:sz w:val="26"/>
          <w:szCs w:val="26"/>
        </w:rPr>
        <w:t>ГОРОДСК</w:t>
      </w:r>
      <w:r>
        <w:rPr>
          <w:b/>
          <w:bCs/>
          <w:sz w:val="26"/>
          <w:szCs w:val="26"/>
        </w:rPr>
        <w:t>ОГО</w:t>
      </w:r>
      <w:r w:rsidRPr="006F554B">
        <w:rPr>
          <w:b/>
          <w:bCs/>
          <w:sz w:val="26"/>
          <w:szCs w:val="26"/>
        </w:rPr>
        <w:t xml:space="preserve"> ОКРУГ</w:t>
      </w:r>
      <w:r>
        <w:rPr>
          <w:b/>
          <w:bCs/>
          <w:sz w:val="26"/>
          <w:szCs w:val="26"/>
        </w:rPr>
        <w:t>А</w:t>
      </w:r>
      <w:r w:rsidRPr="00AD0B55">
        <w:rPr>
          <w:b/>
          <w:bCs/>
          <w:sz w:val="26"/>
          <w:szCs w:val="26"/>
        </w:rPr>
        <w:t>»</w:t>
      </w:r>
    </w:p>
    <w:p w:rsidR="002B43B0" w:rsidRPr="00AD0B55" w:rsidRDefault="002B43B0" w:rsidP="002B43B0">
      <w:pPr>
        <w:widowControl w:val="0"/>
        <w:autoSpaceDE w:val="0"/>
        <w:autoSpaceDN w:val="0"/>
        <w:adjustRightInd w:val="0"/>
        <w:jc w:val="center"/>
        <w:outlineLvl w:val="1"/>
        <w:rPr>
          <w:sz w:val="26"/>
          <w:szCs w:val="26"/>
        </w:rPr>
      </w:pPr>
    </w:p>
    <w:p w:rsidR="002B43B0" w:rsidRPr="001C004B" w:rsidRDefault="002B43B0" w:rsidP="002B43B0">
      <w:pPr>
        <w:widowControl w:val="0"/>
        <w:autoSpaceDE w:val="0"/>
        <w:autoSpaceDN w:val="0"/>
        <w:adjustRightInd w:val="0"/>
        <w:ind w:firstLine="567"/>
        <w:jc w:val="both"/>
        <w:rPr>
          <w:sz w:val="26"/>
          <w:szCs w:val="26"/>
        </w:rPr>
      </w:pPr>
      <w:r w:rsidRPr="001C004B">
        <w:rPr>
          <w:sz w:val="26"/>
          <w:szCs w:val="26"/>
        </w:rPr>
        <w:t>Удостоверение к знаку отличия «Почетный меценат Талдомского городского округа» (далее – Удостоверение) имеет форму книжки в твёрдой обложке тёмно-красного цвета. Размер книжки в развёрнутом виде 195 х 65 мм, в сложенном виде – 90 х 65 мм. На обложке Удостоверения золотым тиснением выполнено контурное изображение герба Талдомского городского округа, ниже надпись: УДОСТОВЕРЕНИЕ/К ЗНАКУ</w:t>
      </w:r>
      <w:proofErr w:type="gramStart"/>
      <w:r w:rsidRPr="001C004B">
        <w:rPr>
          <w:sz w:val="26"/>
          <w:szCs w:val="26"/>
        </w:rPr>
        <w:t>/«</w:t>
      </w:r>
      <w:proofErr w:type="gramEnd"/>
      <w:r w:rsidRPr="001C004B">
        <w:rPr>
          <w:sz w:val="26"/>
          <w:szCs w:val="26"/>
        </w:rPr>
        <w:t>ПОЧЁТНЫЙ МЕЦЕНАТ / ТАЛДОМСКОГО ГОРОДСКОГО ОКРУГА».</w:t>
      </w:r>
    </w:p>
    <w:p w:rsidR="002B43B0" w:rsidRPr="001C004B" w:rsidRDefault="002B43B0" w:rsidP="002B43B0">
      <w:pPr>
        <w:widowControl w:val="0"/>
        <w:autoSpaceDE w:val="0"/>
        <w:autoSpaceDN w:val="0"/>
        <w:adjustRightInd w:val="0"/>
        <w:ind w:firstLine="567"/>
        <w:jc w:val="both"/>
        <w:rPr>
          <w:sz w:val="26"/>
          <w:szCs w:val="26"/>
        </w:rPr>
      </w:pPr>
      <w:r w:rsidRPr="001C004B">
        <w:rPr>
          <w:sz w:val="26"/>
          <w:szCs w:val="26"/>
        </w:rPr>
        <w:t xml:space="preserve"> На левой стороне внутреннего разворота помещено цветное изображение знака «Почетный меценат Талдомского городского округа».</w:t>
      </w:r>
    </w:p>
    <w:p w:rsidR="002B43B0" w:rsidRPr="001C004B" w:rsidRDefault="002B43B0" w:rsidP="002B43B0">
      <w:pPr>
        <w:widowControl w:val="0"/>
        <w:autoSpaceDE w:val="0"/>
        <w:autoSpaceDN w:val="0"/>
        <w:adjustRightInd w:val="0"/>
        <w:ind w:firstLine="567"/>
        <w:jc w:val="both"/>
        <w:rPr>
          <w:sz w:val="26"/>
          <w:szCs w:val="26"/>
        </w:rPr>
      </w:pPr>
      <w:r w:rsidRPr="001C004B">
        <w:rPr>
          <w:sz w:val="26"/>
          <w:szCs w:val="26"/>
        </w:rPr>
        <w:t>На правой стороне внутреннего разворота вверху расположена надпись: УДОСТОВЕРЕНИЕ №____, ниже расположены три горизонтальные линии для внесения Фамилии, Имени и Отчества лица, награжденного знаком «Почетный меценат Талдомского городского округа». Под нижней линией расположена надпись награжден(а) знаком. Ниже, в центре разворота в три строки расположена надпись: «ПОЧЁТНЫЙ МЕЦЕНАТ / ТАЛДОМСКОГО / ГОРОДСКОГО ОКРУГА», выполненная тёмно-красным цветом (остальные надписи и линии выполнены черным цветом). Под ней расположена одна горизонтальная линия для внесения записи о названии правоустанавливающего документа, ниже надпись №___ от «___» ____________20__ года для внесения номера и даты правоустанавливающего документа, о награждении знаком. Внизу слева расположена надпись в одну строку Глава Талдомского городского округа. Справа от надписи ставиться подпись Главы. Гербовая печать администрации Талдомского городского округа ставится поверх подписи.</w:t>
      </w:r>
    </w:p>
    <w:p w:rsidR="002B43B0" w:rsidRPr="00AD447B" w:rsidRDefault="002B43B0" w:rsidP="002B43B0">
      <w:pPr>
        <w:widowControl w:val="0"/>
        <w:autoSpaceDE w:val="0"/>
        <w:autoSpaceDN w:val="0"/>
        <w:adjustRightInd w:val="0"/>
        <w:ind w:firstLine="567"/>
        <w:jc w:val="both"/>
        <w:rPr>
          <w:sz w:val="26"/>
          <w:szCs w:val="26"/>
        </w:rPr>
      </w:pPr>
      <w:r w:rsidRPr="001C004B">
        <w:rPr>
          <w:sz w:val="26"/>
          <w:szCs w:val="26"/>
        </w:rPr>
        <w:t>Внутренние стороны обложки удостоверения изготавливаются из бумаги с нанесенным на нее рисунком типа «</w:t>
      </w:r>
      <w:proofErr w:type="spellStart"/>
      <w:r w:rsidRPr="001C004B">
        <w:rPr>
          <w:sz w:val="26"/>
          <w:szCs w:val="26"/>
        </w:rPr>
        <w:t>Гильош</w:t>
      </w:r>
      <w:proofErr w:type="spellEnd"/>
      <w:r w:rsidRPr="001C004B">
        <w:rPr>
          <w:sz w:val="26"/>
          <w:szCs w:val="26"/>
        </w:rPr>
        <w:t>» светло-розового цвета.</w:t>
      </w:r>
    </w:p>
    <w:p w:rsidR="002B43B0"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both"/>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 xml:space="preserve">Приложение </w:t>
      </w:r>
      <w:r>
        <w:rPr>
          <w:sz w:val="26"/>
          <w:szCs w:val="26"/>
        </w:rPr>
        <w:t>4</w:t>
      </w:r>
    </w:p>
    <w:p w:rsidR="002B43B0" w:rsidRPr="00AD0B55" w:rsidRDefault="002B43B0" w:rsidP="002B43B0">
      <w:pPr>
        <w:widowControl w:val="0"/>
        <w:autoSpaceDE w:val="0"/>
        <w:autoSpaceDN w:val="0"/>
        <w:adjustRightInd w:val="0"/>
        <w:jc w:val="right"/>
        <w:rPr>
          <w:sz w:val="26"/>
          <w:szCs w:val="26"/>
        </w:rPr>
      </w:pPr>
      <w:r w:rsidRPr="00AD0B55">
        <w:rPr>
          <w:sz w:val="26"/>
          <w:szCs w:val="26"/>
        </w:rPr>
        <w:t>к Положению «О наградах</w:t>
      </w:r>
    </w:p>
    <w:p w:rsidR="002B43B0" w:rsidRPr="00AD0B55" w:rsidRDefault="002B43B0" w:rsidP="002B43B0">
      <w:pPr>
        <w:widowControl w:val="0"/>
        <w:autoSpaceDE w:val="0"/>
        <w:autoSpaceDN w:val="0"/>
        <w:adjustRightInd w:val="0"/>
        <w:jc w:val="right"/>
        <w:rPr>
          <w:sz w:val="26"/>
          <w:szCs w:val="26"/>
        </w:rPr>
      </w:pP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 </w:t>
      </w:r>
    </w:p>
    <w:p w:rsidR="002B43B0" w:rsidRPr="00AD0B55" w:rsidRDefault="002B43B0" w:rsidP="002B43B0">
      <w:pPr>
        <w:widowControl w:val="0"/>
        <w:autoSpaceDE w:val="0"/>
        <w:autoSpaceDN w:val="0"/>
        <w:adjustRightInd w:val="0"/>
        <w:jc w:val="right"/>
        <w:rPr>
          <w:sz w:val="26"/>
          <w:szCs w:val="26"/>
        </w:rPr>
      </w:pPr>
    </w:p>
    <w:p w:rsidR="002B43B0" w:rsidRPr="00AD0B55" w:rsidRDefault="002B43B0" w:rsidP="002B43B0">
      <w:pPr>
        <w:widowControl w:val="0"/>
        <w:autoSpaceDE w:val="0"/>
        <w:autoSpaceDN w:val="0"/>
        <w:adjustRightInd w:val="0"/>
        <w:jc w:val="right"/>
        <w:rPr>
          <w:sz w:val="26"/>
          <w:szCs w:val="26"/>
        </w:rPr>
      </w:pPr>
    </w:p>
    <w:p w:rsidR="002B43B0" w:rsidRPr="00AD0B55" w:rsidRDefault="002B43B0" w:rsidP="002B43B0">
      <w:pPr>
        <w:widowControl w:val="0"/>
        <w:autoSpaceDE w:val="0"/>
        <w:autoSpaceDN w:val="0"/>
        <w:adjustRightInd w:val="0"/>
        <w:jc w:val="center"/>
        <w:rPr>
          <w:b/>
          <w:bCs/>
          <w:sz w:val="26"/>
          <w:szCs w:val="26"/>
        </w:rPr>
      </w:pPr>
      <w:bookmarkStart w:id="2" w:name="P100"/>
      <w:bookmarkEnd w:id="2"/>
      <w:r w:rsidRPr="00AD0B55">
        <w:rPr>
          <w:b/>
          <w:bCs/>
          <w:sz w:val="26"/>
          <w:szCs w:val="26"/>
        </w:rPr>
        <w:t>ПОЛОЖЕНИЕ</w:t>
      </w: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 xml:space="preserve">О ПОЧЕТНОЙ ГРАМОТЕ </w:t>
      </w:r>
      <w:r>
        <w:rPr>
          <w:b/>
          <w:bCs/>
          <w:sz w:val="26"/>
          <w:szCs w:val="26"/>
        </w:rPr>
        <w:t>ГЛАВЫ</w:t>
      </w:r>
      <w:r w:rsidRPr="00AD0B55">
        <w:rPr>
          <w:b/>
          <w:bCs/>
          <w:sz w:val="26"/>
          <w:szCs w:val="26"/>
        </w:rPr>
        <w:t xml:space="preserve"> </w:t>
      </w:r>
      <w:r>
        <w:rPr>
          <w:b/>
          <w:bCs/>
          <w:sz w:val="26"/>
          <w:szCs w:val="26"/>
        </w:rPr>
        <w:t>ТАЛДОМСКОГО ГОРОДСКОГО ОКРУГА</w:t>
      </w:r>
    </w:p>
    <w:p w:rsidR="002B43B0" w:rsidRDefault="002B43B0" w:rsidP="002B43B0">
      <w:pPr>
        <w:widowControl w:val="0"/>
        <w:autoSpaceDE w:val="0"/>
        <w:autoSpaceDN w:val="0"/>
        <w:adjustRightInd w:val="0"/>
        <w:jc w:val="both"/>
        <w:rPr>
          <w:sz w:val="26"/>
          <w:szCs w:val="26"/>
        </w:rPr>
      </w:pPr>
    </w:p>
    <w:p w:rsidR="002B43B0" w:rsidRDefault="002B43B0" w:rsidP="002B43B0">
      <w:pPr>
        <w:widowControl w:val="0"/>
        <w:numPr>
          <w:ilvl w:val="0"/>
          <w:numId w:val="45"/>
        </w:numPr>
        <w:tabs>
          <w:tab w:val="left" w:pos="851"/>
        </w:tabs>
        <w:autoSpaceDE w:val="0"/>
        <w:autoSpaceDN w:val="0"/>
        <w:adjustRightInd w:val="0"/>
        <w:ind w:left="0" w:firstLine="567"/>
        <w:jc w:val="both"/>
        <w:rPr>
          <w:sz w:val="26"/>
          <w:szCs w:val="26"/>
        </w:rPr>
      </w:pPr>
      <w:r w:rsidRPr="00AD0B55">
        <w:rPr>
          <w:sz w:val="26"/>
          <w:szCs w:val="26"/>
        </w:rPr>
        <w:t xml:space="preserve">Почетная грамота </w:t>
      </w:r>
      <w:r>
        <w:rPr>
          <w:sz w:val="26"/>
          <w:szCs w:val="26"/>
        </w:rPr>
        <w:t>главы</w:t>
      </w:r>
      <w:r w:rsidRPr="00AD0B55">
        <w:rPr>
          <w:sz w:val="26"/>
          <w:szCs w:val="26"/>
        </w:rPr>
        <w:t xml:space="preserve"> </w:t>
      </w:r>
      <w:r>
        <w:rPr>
          <w:sz w:val="26"/>
          <w:szCs w:val="26"/>
        </w:rPr>
        <w:t>Талдомского городского округа</w:t>
      </w:r>
      <w:r w:rsidRPr="00AD0B55">
        <w:rPr>
          <w:sz w:val="26"/>
          <w:szCs w:val="26"/>
        </w:rPr>
        <w:t xml:space="preserve"> (далее - Почетная грамота) является формой поощрения граждан за заслуги перед </w:t>
      </w:r>
      <w:r>
        <w:rPr>
          <w:sz w:val="26"/>
          <w:szCs w:val="26"/>
        </w:rPr>
        <w:t>Талдомским городским округом</w:t>
      </w:r>
      <w:r w:rsidRPr="00AD0B55">
        <w:rPr>
          <w:sz w:val="26"/>
          <w:szCs w:val="26"/>
        </w:rPr>
        <w:t>. Образец бланка Почетной грамоты содержится в Приложении 1 к настоящему Положению.</w:t>
      </w:r>
    </w:p>
    <w:p w:rsidR="002B43B0" w:rsidRPr="00600F0B" w:rsidRDefault="002B43B0" w:rsidP="002B43B0">
      <w:pPr>
        <w:widowControl w:val="0"/>
        <w:numPr>
          <w:ilvl w:val="0"/>
          <w:numId w:val="45"/>
        </w:numPr>
        <w:tabs>
          <w:tab w:val="left" w:pos="851"/>
        </w:tabs>
        <w:autoSpaceDE w:val="0"/>
        <w:autoSpaceDN w:val="0"/>
        <w:adjustRightInd w:val="0"/>
        <w:ind w:left="0" w:firstLine="567"/>
        <w:jc w:val="both"/>
        <w:rPr>
          <w:sz w:val="26"/>
          <w:szCs w:val="26"/>
        </w:rPr>
      </w:pPr>
      <w:r w:rsidRPr="00600F0B">
        <w:rPr>
          <w:sz w:val="26"/>
          <w:szCs w:val="26"/>
        </w:rPr>
        <w:t xml:space="preserve">Почетной грамотой награждаются граждане, проживающие на территории </w:t>
      </w:r>
      <w:r>
        <w:rPr>
          <w:sz w:val="26"/>
          <w:szCs w:val="26"/>
        </w:rPr>
        <w:t>Талдомского городского округа</w:t>
      </w:r>
      <w:r w:rsidRPr="00600F0B">
        <w:rPr>
          <w:sz w:val="26"/>
          <w:szCs w:val="26"/>
        </w:rPr>
        <w:t xml:space="preserve">, иные граждане Российской Федерации, а также граждане иных государств, имеющие стаж работы </w:t>
      </w:r>
      <w:r>
        <w:rPr>
          <w:sz w:val="26"/>
          <w:szCs w:val="26"/>
        </w:rPr>
        <w:t>в организации не менее пяти лет</w:t>
      </w:r>
      <w:r w:rsidRPr="00600F0B">
        <w:rPr>
          <w:sz w:val="26"/>
          <w:szCs w:val="26"/>
        </w:rPr>
        <w:t>:</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 xml:space="preserve">1) За плодотворный труд, высокий профессионализм в работе, заслуги в государственной, муниципальной, хозяйственно-экономической, социально-культурной, научной, общественной деятельности и большой вклад в развитие </w:t>
      </w: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2) </w:t>
      </w:r>
      <w:proofErr w:type="gramStart"/>
      <w:r w:rsidRPr="00AD0B55">
        <w:rPr>
          <w:sz w:val="26"/>
          <w:szCs w:val="26"/>
        </w:rPr>
        <w:t>В</w:t>
      </w:r>
      <w:proofErr w:type="gramEnd"/>
      <w:r w:rsidRPr="00AD0B55">
        <w:rPr>
          <w:sz w:val="26"/>
          <w:szCs w:val="26"/>
        </w:rPr>
        <w:t xml:space="preserve"> связи с юбилейной датой со дня </w:t>
      </w:r>
      <w:r>
        <w:rPr>
          <w:sz w:val="26"/>
          <w:szCs w:val="26"/>
        </w:rPr>
        <w:t>рождения (</w:t>
      </w:r>
      <w:r w:rsidRPr="00AD0B55">
        <w:rPr>
          <w:sz w:val="26"/>
          <w:szCs w:val="26"/>
        </w:rPr>
        <w:t>50 лет и далее каждые последующие 5 лет</w:t>
      </w:r>
      <w:r>
        <w:rPr>
          <w:sz w:val="26"/>
          <w:szCs w:val="26"/>
        </w:rPr>
        <w:t>)</w:t>
      </w:r>
      <w:r w:rsidRPr="00AD0B55">
        <w:rPr>
          <w:sz w:val="26"/>
          <w:szCs w:val="26"/>
        </w:rPr>
        <w:t>.</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3) За многолетний добросовестный труд и личный вклад в социально-экономи</w:t>
      </w:r>
      <w:r>
        <w:rPr>
          <w:sz w:val="26"/>
          <w:szCs w:val="26"/>
        </w:rPr>
        <w:t>ческое развитие Талдомского городского округа</w:t>
      </w:r>
      <w:r w:rsidRPr="00AD0B55">
        <w:rPr>
          <w:sz w:val="26"/>
          <w:szCs w:val="26"/>
        </w:rPr>
        <w:t>.</w:t>
      </w:r>
    </w:p>
    <w:p w:rsidR="002B43B0" w:rsidRDefault="002B43B0" w:rsidP="002B43B0">
      <w:pPr>
        <w:widowControl w:val="0"/>
        <w:numPr>
          <w:ilvl w:val="0"/>
          <w:numId w:val="45"/>
        </w:numPr>
        <w:tabs>
          <w:tab w:val="left" w:pos="851"/>
        </w:tabs>
        <w:autoSpaceDE w:val="0"/>
        <w:autoSpaceDN w:val="0"/>
        <w:adjustRightInd w:val="0"/>
        <w:ind w:left="0" w:firstLine="567"/>
        <w:jc w:val="both"/>
        <w:rPr>
          <w:sz w:val="26"/>
          <w:szCs w:val="26"/>
        </w:rPr>
      </w:pPr>
      <w:r w:rsidRPr="00CC603F">
        <w:rPr>
          <w:sz w:val="26"/>
          <w:szCs w:val="26"/>
        </w:rPr>
        <w:t xml:space="preserve">Граждане могут быть награждены Почетной грамотой в том случае, если они ранее были награждены Благодарственным письмом </w:t>
      </w:r>
      <w:r>
        <w:rPr>
          <w:sz w:val="26"/>
          <w:szCs w:val="26"/>
        </w:rPr>
        <w:t>главы</w:t>
      </w:r>
      <w:r w:rsidRPr="00CC603F">
        <w:rPr>
          <w:sz w:val="26"/>
          <w:szCs w:val="26"/>
        </w:rPr>
        <w:t xml:space="preserve"> </w:t>
      </w:r>
      <w:r>
        <w:rPr>
          <w:sz w:val="26"/>
          <w:szCs w:val="26"/>
        </w:rPr>
        <w:t>Талдомского городского округа</w:t>
      </w:r>
      <w:r w:rsidRPr="00CC603F">
        <w:rPr>
          <w:sz w:val="26"/>
          <w:szCs w:val="26"/>
        </w:rPr>
        <w:t xml:space="preserve">, за исключением случаев награждения граждан Почетной грамотой </w:t>
      </w:r>
      <w:r>
        <w:rPr>
          <w:sz w:val="26"/>
          <w:szCs w:val="26"/>
        </w:rPr>
        <w:t>главы</w:t>
      </w:r>
      <w:r w:rsidRPr="00CC603F">
        <w:rPr>
          <w:sz w:val="26"/>
          <w:szCs w:val="26"/>
        </w:rPr>
        <w:t xml:space="preserve"> </w:t>
      </w:r>
      <w:r>
        <w:rPr>
          <w:sz w:val="26"/>
          <w:szCs w:val="26"/>
        </w:rPr>
        <w:t>Талдомского городского округа</w:t>
      </w:r>
      <w:r w:rsidRPr="00CC603F">
        <w:rPr>
          <w:sz w:val="26"/>
          <w:szCs w:val="26"/>
        </w:rPr>
        <w:t xml:space="preserve"> в связи с юбилейными датами. </w:t>
      </w:r>
    </w:p>
    <w:p w:rsidR="002B43B0" w:rsidRPr="00CC603F" w:rsidRDefault="002B43B0" w:rsidP="002B43B0">
      <w:pPr>
        <w:widowControl w:val="0"/>
        <w:numPr>
          <w:ilvl w:val="0"/>
          <w:numId w:val="45"/>
        </w:numPr>
        <w:tabs>
          <w:tab w:val="left" w:pos="851"/>
        </w:tabs>
        <w:autoSpaceDE w:val="0"/>
        <w:autoSpaceDN w:val="0"/>
        <w:adjustRightInd w:val="0"/>
        <w:ind w:left="0" w:firstLine="567"/>
        <w:jc w:val="both"/>
        <w:rPr>
          <w:sz w:val="26"/>
          <w:szCs w:val="26"/>
        </w:rPr>
      </w:pPr>
      <w:r w:rsidRPr="00CC603F">
        <w:rPr>
          <w:sz w:val="26"/>
          <w:szCs w:val="26"/>
        </w:rPr>
        <w:t xml:space="preserve">Ходатайство о награждении Почетной грамотой направляется руководителями предприятий, учреждений, организаций (независимо от форм собственности), депутатами Совета депутатов </w:t>
      </w:r>
      <w:r>
        <w:rPr>
          <w:sz w:val="26"/>
          <w:szCs w:val="26"/>
        </w:rPr>
        <w:t xml:space="preserve">Талдомского городского округа, </w:t>
      </w:r>
      <w:r w:rsidRPr="00CC603F">
        <w:rPr>
          <w:sz w:val="26"/>
          <w:szCs w:val="26"/>
        </w:rPr>
        <w:t xml:space="preserve">должностными лицами </w:t>
      </w:r>
      <w:r>
        <w:rPr>
          <w:sz w:val="26"/>
          <w:szCs w:val="26"/>
        </w:rPr>
        <w:t>а</w:t>
      </w:r>
      <w:r w:rsidRPr="00CC603F">
        <w:rPr>
          <w:sz w:val="26"/>
          <w:szCs w:val="26"/>
        </w:rPr>
        <w:t xml:space="preserve">дминистрации </w:t>
      </w:r>
      <w:r>
        <w:rPr>
          <w:sz w:val="26"/>
          <w:szCs w:val="26"/>
        </w:rPr>
        <w:t>Талдомского городского округа</w:t>
      </w:r>
      <w:r w:rsidRPr="00CC603F">
        <w:rPr>
          <w:sz w:val="26"/>
          <w:szCs w:val="26"/>
        </w:rPr>
        <w:t xml:space="preserve"> на имя </w:t>
      </w:r>
      <w:r>
        <w:rPr>
          <w:sz w:val="26"/>
          <w:szCs w:val="26"/>
        </w:rPr>
        <w:t>главы</w:t>
      </w:r>
      <w:r w:rsidRPr="00CC603F">
        <w:rPr>
          <w:sz w:val="26"/>
          <w:szCs w:val="26"/>
        </w:rPr>
        <w:t xml:space="preserve"> </w:t>
      </w:r>
      <w:r>
        <w:rPr>
          <w:sz w:val="26"/>
          <w:szCs w:val="26"/>
        </w:rPr>
        <w:t>Талдомского городского округа</w:t>
      </w:r>
      <w:r w:rsidRPr="00CC603F">
        <w:rPr>
          <w:sz w:val="26"/>
          <w:szCs w:val="26"/>
        </w:rPr>
        <w:t>. В случае представления к награждению руководителя</w:t>
      </w:r>
      <w:r>
        <w:rPr>
          <w:sz w:val="26"/>
          <w:szCs w:val="26"/>
        </w:rPr>
        <w:t xml:space="preserve"> организации, ходатайство направляется на</w:t>
      </w:r>
      <w:r w:rsidRPr="00CC603F">
        <w:rPr>
          <w:sz w:val="26"/>
          <w:szCs w:val="26"/>
        </w:rPr>
        <w:t xml:space="preserve"> согласование с заместителем </w:t>
      </w:r>
      <w:r>
        <w:rPr>
          <w:sz w:val="26"/>
          <w:szCs w:val="26"/>
        </w:rPr>
        <w:t>главы</w:t>
      </w:r>
      <w:r w:rsidRPr="00CC603F">
        <w:rPr>
          <w:sz w:val="26"/>
          <w:szCs w:val="26"/>
        </w:rPr>
        <w:t xml:space="preserve"> </w:t>
      </w:r>
      <w:r>
        <w:rPr>
          <w:sz w:val="26"/>
          <w:szCs w:val="26"/>
        </w:rPr>
        <w:t>а</w:t>
      </w:r>
      <w:r w:rsidRPr="00CC603F">
        <w:rPr>
          <w:sz w:val="26"/>
          <w:szCs w:val="26"/>
        </w:rPr>
        <w:t xml:space="preserve">дминистрации </w:t>
      </w:r>
      <w:r>
        <w:rPr>
          <w:sz w:val="26"/>
          <w:szCs w:val="26"/>
        </w:rPr>
        <w:t>Талдомского городского округа</w:t>
      </w:r>
      <w:r w:rsidRPr="00CC603F">
        <w:rPr>
          <w:sz w:val="26"/>
          <w:szCs w:val="26"/>
        </w:rPr>
        <w:t xml:space="preserve">, курирующим данное направление. </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 xml:space="preserve">Для сотрудников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ходатайство о награждении согласовывается с заместителем </w:t>
      </w:r>
      <w:r>
        <w:rPr>
          <w:sz w:val="26"/>
          <w:szCs w:val="26"/>
        </w:rPr>
        <w:t>главы администрации Талдомского городского округа</w:t>
      </w:r>
      <w:r w:rsidRPr="00AD0B55">
        <w:rPr>
          <w:sz w:val="26"/>
          <w:szCs w:val="26"/>
        </w:rPr>
        <w:t xml:space="preserve">, курирующим работу подразделения, в котором работает сотрудник. </w:t>
      </w:r>
    </w:p>
    <w:p w:rsidR="002B43B0" w:rsidRPr="00AD0B55" w:rsidRDefault="002B43B0" w:rsidP="002B43B0">
      <w:pPr>
        <w:widowControl w:val="0"/>
        <w:numPr>
          <w:ilvl w:val="0"/>
          <w:numId w:val="30"/>
        </w:numPr>
        <w:tabs>
          <w:tab w:val="left" w:pos="851"/>
        </w:tabs>
        <w:autoSpaceDE w:val="0"/>
        <w:autoSpaceDN w:val="0"/>
        <w:adjustRightInd w:val="0"/>
        <w:ind w:left="0" w:firstLine="567"/>
        <w:jc w:val="both"/>
        <w:rPr>
          <w:sz w:val="26"/>
          <w:szCs w:val="26"/>
        </w:rPr>
      </w:pPr>
      <w:r w:rsidRPr="00AD0B55">
        <w:rPr>
          <w:sz w:val="26"/>
          <w:szCs w:val="26"/>
        </w:rPr>
        <w:t>К ходатайству прилагаются следующие документы:</w:t>
      </w:r>
    </w:p>
    <w:p w:rsidR="002B43B0" w:rsidRPr="00AD0B55" w:rsidRDefault="002B43B0" w:rsidP="002B43B0">
      <w:pPr>
        <w:widowControl w:val="0"/>
        <w:autoSpaceDE w:val="0"/>
        <w:autoSpaceDN w:val="0"/>
        <w:adjustRightInd w:val="0"/>
        <w:ind w:firstLine="567"/>
        <w:jc w:val="both"/>
        <w:rPr>
          <w:sz w:val="26"/>
          <w:szCs w:val="26"/>
        </w:rPr>
      </w:pPr>
      <w:r>
        <w:rPr>
          <w:sz w:val="26"/>
          <w:szCs w:val="26"/>
        </w:rPr>
        <w:t xml:space="preserve">1) </w:t>
      </w:r>
      <w:r w:rsidRPr="00AD0B55">
        <w:rPr>
          <w:sz w:val="26"/>
          <w:szCs w:val="26"/>
        </w:rPr>
        <w:t>Представление к награждению.</w:t>
      </w:r>
    </w:p>
    <w:p w:rsidR="002B43B0" w:rsidRDefault="002B43B0" w:rsidP="002B43B0">
      <w:pPr>
        <w:widowControl w:val="0"/>
        <w:autoSpaceDE w:val="0"/>
        <w:autoSpaceDN w:val="0"/>
        <w:adjustRightInd w:val="0"/>
        <w:ind w:firstLine="567"/>
        <w:jc w:val="both"/>
        <w:rPr>
          <w:sz w:val="26"/>
          <w:szCs w:val="26"/>
        </w:rPr>
      </w:pPr>
      <w:r>
        <w:rPr>
          <w:sz w:val="26"/>
          <w:szCs w:val="26"/>
        </w:rPr>
        <w:t>2) С</w:t>
      </w:r>
      <w:r w:rsidRPr="00AD0B55">
        <w:rPr>
          <w:sz w:val="26"/>
          <w:szCs w:val="26"/>
        </w:rPr>
        <w:t>ведения о стаже работы, краткая характеристика трудовой, общественной деятельности или иные заслуги лица, представляемого к награждению.</w:t>
      </w:r>
    </w:p>
    <w:p w:rsidR="002B43B0" w:rsidRPr="00AD0B55" w:rsidRDefault="002B43B0" w:rsidP="002B43B0">
      <w:pPr>
        <w:widowControl w:val="0"/>
        <w:autoSpaceDE w:val="0"/>
        <w:autoSpaceDN w:val="0"/>
        <w:adjustRightInd w:val="0"/>
        <w:ind w:firstLine="567"/>
        <w:jc w:val="both"/>
        <w:rPr>
          <w:sz w:val="26"/>
          <w:szCs w:val="26"/>
        </w:rPr>
      </w:pPr>
      <w:r>
        <w:rPr>
          <w:sz w:val="26"/>
          <w:szCs w:val="26"/>
        </w:rPr>
        <w:t>3) Согласие на обработку персональных данных</w:t>
      </w:r>
      <w:r w:rsidRPr="00AD0B55">
        <w:rPr>
          <w:sz w:val="26"/>
          <w:szCs w:val="26"/>
        </w:rPr>
        <w:t>, в соответствии со статьей 9 Федерального закона от 27.02.2006 г. № 152-ФЗ «О персональных данных».</w:t>
      </w:r>
    </w:p>
    <w:p w:rsidR="002B43B0" w:rsidRDefault="002B43B0" w:rsidP="002B43B0">
      <w:pPr>
        <w:widowControl w:val="0"/>
        <w:autoSpaceDE w:val="0"/>
        <w:autoSpaceDN w:val="0"/>
        <w:adjustRightInd w:val="0"/>
        <w:ind w:firstLine="567"/>
        <w:jc w:val="both"/>
        <w:rPr>
          <w:sz w:val="26"/>
          <w:szCs w:val="26"/>
        </w:rPr>
      </w:pPr>
      <w:r w:rsidRPr="00AD0B55">
        <w:rPr>
          <w:sz w:val="26"/>
          <w:szCs w:val="26"/>
        </w:rPr>
        <w:t xml:space="preserve">Ходатайство о награждении Почетной грамотой оформляется на бланке предприятия, учреждения, организации и подписывается их руководителем (в случае </w:t>
      </w:r>
      <w:r w:rsidRPr="00AD0B55">
        <w:rPr>
          <w:sz w:val="26"/>
          <w:szCs w:val="26"/>
        </w:rPr>
        <w:lastRenderedPageBreak/>
        <w:t>представления к награждению руководителя организации - его заместителем и председателем профсоюзного комитета или руководителем вышестоящей организации).</w:t>
      </w:r>
    </w:p>
    <w:p w:rsidR="002B43B0" w:rsidRDefault="002B43B0" w:rsidP="002B43B0">
      <w:pPr>
        <w:widowControl w:val="0"/>
        <w:numPr>
          <w:ilvl w:val="0"/>
          <w:numId w:val="32"/>
        </w:numPr>
        <w:tabs>
          <w:tab w:val="left" w:pos="851"/>
        </w:tabs>
        <w:autoSpaceDE w:val="0"/>
        <w:autoSpaceDN w:val="0"/>
        <w:adjustRightInd w:val="0"/>
        <w:ind w:left="0" w:firstLine="567"/>
        <w:jc w:val="both"/>
        <w:rPr>
          <w:sz w:val="26"/>
          <w:szCs w:val="26"/>
        </w:rPr>
      </w:pPr>
      <w:r w:rsidRPr="00AD0B55">
        <w:rPr>
          <w:sz w:val="26"/>
          <w:szCs w:val="26"/>
        </w:rPr>
        <w:t xml:space="preserve">Документы на награждение представляются в отдел по наградам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не позднее чем за 5 дней до рассмотрения вопроса о награждении.</w:t>
      </w:r>
    </w:p>
    <w:p w:rsidR="002B43B0" w:rsidRDefault="002B43B0" w:rsidP="002B43B0">
      <w:pPr>
        <w:widowControl w:val="0"/>
        <w:numPr>
          <w:ilvl w:val="0"/>
          <w:numId w:val="32"/>
        </w:numPr>
        <w:tabs>
          <w:tab w:val="left" w:pos="851"/>
        </w:tabs>
        <w:autoSpaceDE w:val="0"/>
        <w:autoSpaceDN w:val="0"/>
        <w:adjustRightInd w:val="0"/>
        <w:ind w:left="0" w:firstLine="567"/>
        <w:jc w:val="both"/>
        <w:rPr>
          <w:sz w:val="26"/>
          <w:szCs w:val="26"/>
        </w:rPr>
      </w:pPr>
      <w:r w:rsidRPr="003230E7">
        <w:rPr>
          <w:sz w:val="26"/>
          <w:szCs w:val="26"/>
        </w:rPr>
        <w:t>Ходатайство о награждени</w:t>
      </w:r>
      <w:r>
        <w:rPr>
          <w:sz w:val="26"/>
          <w:szCs w:val="26"/>
        </w:rPr>
        <w:t>и Почетной грамотой рассматривае</w:t>
      </w:r>
      <w:r w:rsidRPr="003230E7">
        <w:rPr>
          <w:sz w:val="26"/>
          <w:szCs w:val="26"/>
        </w:rPr>
        <w:t xml:space="preserve">тся </w:t>
      </w:r>
      <w:r>
        <w:rPr>
          <w:sz w:val="26"/>
          <w:szCs w:val="26"/>
        </w:rPr>
        <w:t>главой</w:t>
      </w:r>
      <w:r w:rsidRPr="003230E7">
        <w:rPr>
          <w:sz w:val="26"/>
          <w:szCs w:val="26"/>
        </w:rPr>
        <w:t xml:space="preserve"> </w:t>
      </w:r>
      <w:r>
        <w:rPr>
          <w:sz w:val="26"/>
          <w:szCs w:val="26"/>
        </w:rPr>
        <w:t>Талдомского городского округа</w:t>
      </w:r>
      <w:r w:rsidRPr="003230E7">
        <w:rPr>
          <w:sz w:val="26"/>
          <w:szCs w:val="26"/>
        </w:rPr>
        <w:t xml:space="preserve">. На основании представленных материалов </w:t>
      </w:r>
      <w:r>
        <w:rPr>
          <w:sz w:val="26"/>
          <w:szCs w:val="26"/>
        </w:rPr>
        <w:t>г</w:t>
      </w:r>
      <w:r w:rsidRPr="003230E7">
        <w:rPr>
          <w:sz w:val="26"/>
          <w:szCs w:val="26"/>
        </w:rPr>
        <w:t xml:space="preserve">лава </w:t>
      </w:r>
      <w:r>
        <w:rPr>
          <w:sz w:val="26"/>
          <w:szCs w:val="26"/>
        </w:rPr>
        <w:t>Талдомского городского округа</w:t>
      </w:r>
      <w:r w:rsidRPr="003230E7">
        <w:rPr>
          <w:sz w:val="26"/>
          <w:szCs w:val="26"/>
        </w:rPr>
        <w:t xml:space="preserve"> издает распоряжение о награждении Почетной грамотой или возвращает их в ход</w:t>
      </w:r>
      <w:r>
        <w:rPr>
          <w:sz w:val="26"/>
          <w:szCs w:val="26"/>
        </w:rPr>
        <w:t>атайствующий орган, организацию с мотивированным отказом.</w:t>
      </w:r>
    </w:p>
    <w:p w:rsidR="002B43B0" w:rsidRDefault="002B43B0" w:rsidP="002B43B0">
      <w:pPr>
        <w:widowControl w:val="0"/>
        <w:numPr>
          <w:ilvl w:val="0"/>
          <w:numId w:val="32"/>
        </w:numPr>
        <w:tabs>
          <w:tab w:val="left" w:pos="851"/>
        </w:tabs>
        <w:autoSpaceDE w:val="0"/>
        <w:autoSpaceDN w:val="0"/>
        <w:adjustRightInd w:val="0"/>
        <w:ind w:left="0" w:firstLine="567"/>
        <w:jc w:val="both"/>
        <w:rPr>
          <w:sz w:val="26"/>
          <w:szCs w:val="26"/>
        </w:rPr>
      </w:pPr>
      <w:r>
        <w:rPr>
          <w:sz w:val="26"/>
          <w:szCs w:val="26"/>
        </w:rPr>
        <w:t>Общий о</w:t>
      </w:r>
      <w:r w:rsidRPr="00D263E6">
        <w:rPr>
          <w:sz w:val="26"/>
          <w:szCs w:val="26"/>
        </w:rPr>
        <w:t xml:space="preserve">тдел </w:t>
      </w:r>
      <w:r>
        <w:rPr>
          <w:sz w:val="26"/>
          <w:szCs w:val="26"/>
        </w:rPr>
        <w:t>а</w:t>
      </w:r>
      <w:r w:rsidRPr="00D263E6">
        <w:rPr>
          <w:sz w:val="26"/>
          <w:szCs w:val="26"/>
        </w:rPr>
        <w:t xml:space="preserve">дминистрации </w:t>
      </w:r>
      <w:r>
        <w:rPr>
          <w:sz w:val="26"/>
          <w:szCs w:val="26"/>
        </w:rPr>
        <w:t>Талдомского городского округа</w:t>
      </w:r>
      <w:r w:rsidRPr="00D263E6">
        <w:rPr>
          <w:sz w:val="26"/>
          <w:szCs w:val="26"/>
        </w:rPr>
        <w:t xml:space="preserve"> регистрируют ходатайства о награждении, направляет материалы </w:t>
      </w:r>
      <w:r>
        <w:rPr>
          <w:sz w:val="26"/>
          <w:szCs w:val="26"/>
        </w:rPr>
        <w:t>г</w:t>
      </w:r>
      <w:r w:rsidRPr="00D263E6">
        <w:rPr>
          <w:sz w:val="26"/>
          <w:szCs w:val="26"/>
        </w:rPr>
        <w:t xml:space="preserve">лаве </w:t>
      </w:r>
      <w:r>
        <w:rPr>
          <w:sz w:val="26"/>
          <w:szCs w:val="26"/>
        </w:rPr>
        <w:t>Талдомского городского округа</w:t>
      </w:r>
      <w:r w:rsidRPr="00D263E6">
        <w:rPr>
          <w:sz w:val="26"/>
          <w:szCs w:val="26"/>
        </w:rPr>
        <w:t xml:space="preserve"> для рассмотрения и принятия решения</w:t>
      </w:r>
      <w:r>
        <w:rPr>
          <w:sz w:val="26"/>
          <w:szCs w:val="26"/>
        </w:rPr>
        <w:t>. Организационный отдел</w:t>
      </w:r>
      <w:r w:rsidRPr="00D263E6">
        <w:rPr>
          <w:sz w:val="26"/>
          <w:szCs w:val="26"/>
        </w:rPr>
        <w:t xml:space="preserve"> осуществляет подготовку проекта распоряжения </w:t>
      </w:r>
      <w:r>
        <w:rPr>
          <w:sz w:val="26"/>
          <w:szCs w:val="26"/>
        </w:rPr>
        <w:t>главы</w:t>
      </w:r>
      <w:r w:rsidRPr="00D263E6">
        <w:rPr>
          <w:sz w:val="26"/>
          <w:szCs w:val="26"/>
        </w:rPr>
        <w:t xml:space="preserve"> </w:t>
      </w:r>
      <w:r>
        <w:rPr>
          <w:sz w:val="26"/>
          <w:szCs w:val="26"/>
        </w:rPr>
        <w:t>Талдомского городского округа</w:t>
      </w:r>
      <w:r w:rsidRPr="00D263E6">
        <w:rPr>
          <w:sz w:val="26"/>
          <w:szCs w:val="26"/>
        </w:rPr>
        <w:t xml:space="preserve"> о награждении Почетной грамотой и направляет его на подпись </w:t>
      </w:r>
      <w:r>
        <w:rPr>
          <w:sz w:val="26"/>
          <w:szCs w:val="26"/>
        </w:rPr>
        <w:t>г</w:t>
      </w:r>
      <w:r w:rsidRPr="00D263E6">
        <w:rPr>
          <w:sz w:val="26"/>
          <w:szCs w:val="26"/>
        </w:rPr>
        <w:t xml:space="preserve">лаве </w:t>
      </w:r>
      <w:r>
        <w:rPr>
          <w:sz w:val="26"/>
          <w:szCs w:val="26"/>
        </w:rPr>
        <w:t>Талдомского городского округа</w:t>
      </w:r>
      <w:r w:rsidRPr="00D263E6">
        <w:rPr>
          <w:sz w:val="26"/>
          <w:szCs w:val="26"/>
        </w:rPr>
        <w:t>, ведет учет и регистрацию награждаемых, а также консультирует и дает разъяснения по вопросам подготовки и оформления документов для награждения.</w:t>
      </w:r>
    </w:p>
    <w:p w:rsidR="002B43B0" w:rsidRDefault="002B43B0" w:rsidP="002B43B0">
      <w:pPr>
        <w:widowControl w:val="0"/>
        <w:numPr>
          <w:ilvl w:val="0"/>
          <w:numId w:val="32"/>
        </w:numPr>
        <w:tabs>
          <w:tab w:val="left" w:pos="851"/>
        </w:tabs>
        <w:autoSpaceDE w:val="0"/>
        <w:autoSpaceDN w:val="0"/>
        <w:adjustRightInd w:val="0"/>
        <w:ind w:left="0" w:firstLine="567"/>
        <w:jc w:val="both"/>
        <w:rPr>
          <w:sz w:val="26"/>
          <w:szCs w:val="26"/>
        </w:rPr>
      </w:pPr>
      <w:r w:rsidRPr="00D263E6">
        <w:rPr>
          <w:sz w:val="26"/>
          <w:szCs w:val="26"/>
        </w:rPr>
        <w:t xml:space="preserve">Почетная грамота подписывается </w:t>
      </w:r>
      <w:r>
        <w:rPr>
          <w:sz w:val="26"/>
          <w:szCs w:val="26"/>
        </w:rPr>
        <w:t>главой</w:t>
      </w:r>
      <w:r w:rsidRPr="00D263E6">
        <w:rPr>
          <w:sz w:val="26"/>
          <w:szCs w:val="26"/>
        </w:rPr>
        <w:t xml:space="preserve"> </w:t>
      </w:r>
      <w:r>
        <w:rPr>
          <w:sz w:val="26"/>
          <w:szCs w:val="26"/>
        </w:rPr>
        <w:t>Талдомского городского округа</w:t>
      </w:r>
      <w:r w:rsidRPr="00D263E6">
        <w:rPr>
          <w:sz w:val="26"/>
          <w:szCs w:val="26"/>
        </w:rPr>
        <w:t xml:space="preserve"> и заверяется гербовой печатью.</w:t>
      </w:r>
    </w:p>
    <w:p w:rsidR="002B43B0" w:rsidRDefault="002B43B0" w:rsidP="002B43B0">
      <w:pPr>
        <w:widowControl w:val="0"/>
        <w:numPr>
          <w:ilvl w:val="0"/>
          <w:numId w:val="32"/>
        </w:numPr>
        <w:tabs>
          <w:tab w:val="left" w:pos="851"/>
          <w:tab w:val="left" w:pos="993"/>
        </w:tabs>
        <w:autoSpaceDE w:val="0"/>
        <w:autoSpaceDN w:val="0"/>
        <w:adjustRightInd w:val="0"/>
        <w:ind w:left="0" w:firstLine="567"/>
        <w:jc w:val="both"/>
        <w:rPr>
          <w:sz w:val="26"/>
          <w:szCs w:val="26"/>
        </w:rPr>
      </w:pPr>
      <w:r w:rsidRPr="00D263E6">
        <w:rPr>
          <w:sz w:val="26"/>
          <w:szCs w:val="26"/>
        </w:rPr>
        <w:t xml:space="preserve">Вручение Почетной грамоты производится в торжественной обстановке </w:t>
      </w:r>
      <w:r>
        <w:rPr>
          <w:sz w:val="26"/>
          <w:szCs w:val="26"/>
        </w:rPr>
        <w:t>главой</w:t>
      </w:r>
      <w:r w:rsidRPr="00D263E6">
        <w:rPr>
          <w:sz w:val="26"/>
          <w:szCs w:val="26"/>
        </w:rPr>
        <w:t xml:space="preserve"> </w:t>
      </w:r>
      <w:r>
        <w:rPr>
          <w:sz w:val="26"/>
          <w:szCs w:val="26"/>
        </w:rPr>
        <w:t>Талдомского городского округа</w:t>
      </w:r>
      <w:r w:rsidRPr="00D263E6">
        <w:rPr>
          <w:sz w:val="26"/>
          <w:szCs w:val="26"/>
        </w:rPr>
        <w:t xml:space="preserve"> или иными лицами по его поручению.</w:t>
      </w:r>
    </w:p>
    <w:p w:rsidR="002B43B0" w:rsidRDefault="002B43B0" w:rsidP="002B43B0">
      <w:pPr>
        <w:widowControl w:val="0"/>
        <w:numPr>
          <w:ilvl w:val="0"/>
          <w:numId w:val="32"/>
        </w:numPr>
        <w:tabs>
          <w:tab w:val="left" w:pos="851"/>
          <w:tab w:val="left" w:pos="993"/>
        </w:tabs>
        <w:autoSpaceDE w:val="0"/>
        <w:autoSpaceDN w:val="0"/>
        <w:adjustRightInd w:val="0"/>
        <w:ind w:left="0" w:firstLine="567"/>
        <w:jc w:val="both"/>
        <w:rPr>
          <w:sz w:val="26"/>
          <w:szCs w:val="26"/>
        </w:rPr>
      </w:pPr>
      <w:r>
        <w:rPr>
          <w:sz w:val="26"/>
          <w:szCs w:val="26"/>
        </w:rPr>
        <w:t>Лица</w:t>
      </w:r>
      <w:r w:rsidRPr="00D263E6">
        <w:rPr>
          <w:sz w:val="26"/>
          <w:szCs w:val="26"/>
        </w:rPr>
        <w:t xml:space="preserve">, награжденные Почетной грамотой, могут представляться к награждению повторно не ранее чем через </w:t>
      </w:r>
      <w:r>
        <w:rPr>
          <w:sz w:val="26"/>
          <w:szCs w:val="26"/>
        </w:rPr>
        <w:t>год</w:t>
      </w:r>
      <w:r w:rsidRPr="00D263E6">
        <w:rPr>
          <w:sz w:val="26"/>
          <w:szCs w:val="26"/>
        </w:rPr>
        <w:t xml:space="preserve"> года после предыдущего награждения.</w:t>
      </w:r>
    </w:p>
    <w:p w:rsidR="002B43B0" w:rsidRPr="00D263E6" w:rsidRDefault="002B43B0" w:rsidP="002B43B0">
      <w:pPr>
        <w:widowControl w:val="0"/>
        <w:numPr>
          <w:ilvl w:val="0"/>
          <w:numId w:val="32"/>
        </w:numPr>
        <w:tabs>
          <w:tab w:val="left" w:pos="851"/>
          <w:tab w:val="left" w:pos="993"/>
        </w:tabs>
        <w:autoSpaceDE w:val="0"/>
        <w:autoSpaceDN w:val="0"/>
        <w:adjustRightInd w:val="0"/>
        <w:ind w:left="0" w:firstLine="567"/>
        <w:jc w:val="both"/>
        <w:rPr>
          <w:sz w:val="26"/>
          <w:szCs w:val="26"/>
        </w:rPr>
      </w:pPr>
      <w:r w:rsidRPr="00D263E6">
        <w:rPr>
          <w:sz w:val="26"/>
          <w:szCs w:val="26"/>
        </w:rPr>
        <w:t>При утере Почетной грамоты дубликат не выдается.</w:t>
      </w: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1</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«О Почетной грамоте </w:t>
      </w:r>
    </w:p>
    <w:p w:rsidR="002B43B0" w:rsidRPr="00AD0B55" w:rsidRDefault="002B43B0" w:rsidP="002B43B0">
      <w:pPr>
        <w:widowControl w:val="0"/>
        <w:autoSpaceDE w:val="0"/>
        <w:autoSpaceDN w:val="0"/>
        <w:adjustRightInd w:val="0"/>
        <w:jc w:val="right"/>
        <w:rPr>
          <w:sz w:val="26"/>
          <w:szCs w:val="26"/>
        </w:rPr>
      </w:pPr>
      <w:r>
        <w:rPr>
          <w:sz w:val="26"/>
          <w:szCs w:val="26"/>
        </w:rPr>
        <w:t>Главы</w:t>
      </w:r>
      <w:r w:rsidRPr="00D263E6">
        <w:rPr>
          <w:sz w:val="26"/>
          <w:szCs w:val="26"/>
        </w:rPr>
        <w:t xml:space="preserve"> </w:t>
      </w: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ОБРАЗЕЦ БЛАНКА</w:t>
      </w:r>
    </w:p>
    <w:p w:rsidR="002B43B0" w:rsidRPr="00AD0B55" w:rsidRDefault="002B43B0" w:rsidP="002B43B0">
      <w:pPr>
        <w:widowControl w:val="0"/>
        <w:autoSpaceDE w:val="0"/>
        <w:autoSpaceDN w:val="0"/>
        <w:adjustRightInd w:val="0"/>
        <w:jc w:val="center"/>
        <w:rPr>
          <w:b/>
          <w:bCs/>
          <w:sz w:val="26"/>
          <w:szCs w:val="26"/>
        </w:rPr>
      </w:pPr>
      <w:r>
        <w:rPr>
          <w:b/>
          <w:bCs/>
          <w:sz w:val="26"/>
          <w:szCs w:val="26"/>
        </w:rPr>
        <w:t>ПОЧЕТНОЙ ГРАМОТЫ ГЛАВЫ ТАЛДОМСКОГО ГОРОДСКОГО ОКРУГА</w:t>
      </w:r>
    </w:p>
    <w:p w:rsidR="002B43B0" w:rsidRPr="00AD0B55" w:rsidRDefault="002B43B0" w:rsidP="002B43B0">
      <w:pPr>
        <w:widowControl w:val="0"/>
        <w:autoSpaceDE w:val="0"/>
        <w:autoSpaceDN w:val="0"/>
        <w:adjustRightInd w:val="0"/>
        <w:jc w:val="center"/>
        <w:rPr>
          <w:rFonts w:ascii="Arial" w:hAnsi="Arial" w:cs="Arial"/>
          <w:b/>
          <w:bCs/>
          <w:sz w:val="26"/>
          <w:szCs w:val="26"/>
        </w:rPr>
      </w:pPr>
    </w:p>
    <w:p w:rsidR="002B43B0" w:rsidRDefault="002B43B0" w:rsidP="002B43B0">
      <w:pPr>
        <w:widowControl w:val="0"/>
        <w:autoSpaceDE w:val="0"/>
        <w:autoSpaceDN w:val="0"/>
        <w:adjustRightInd w:val="0"/>
        <w:jc w:val="center"/>
        <w:rPr>
          <w:rFonts w:ascii="Arial" w:hAnsi="Arial" w:cs="Arial"/>
          <w:b/>
          <w:bCs/>
          <w:sz w:val="26"/>
          <w:szCs w:val="26"/>
        </w:rPr>
      </w:pPr>
      <w:r w:rsidRPr="0052309C">
        <w:rPr>
          <w:rFonts w:ascii="Arial" w:hAnsi="Arial" w:cs="Arial"/>
          <w:b/>
          <w:bCs/>
          <w:noProof/>
          <w:sz w:val="26"/>
          <w:szCs w:val="26"/>
        </w:rPr>
        <w:drawing>
          <wp:inline distT="0" distB="0" distL="0" distR="0">
            <wp:extent cx="4972050" cy="7029450"/>
            <wp:effectExtent l="0" t="0" r="0" b="0"/>
            <wp:docPr id="4" name="Рисунок 4" descr="ТалдомскийГО-ПГ(стар)-03 ТИС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лдомскийГО-ПГ(стар)-03 ТИСНЕ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050" cy="7029450"/>
                    </a:xfrm>
                    <a:prstGeom prst="rect">
                      <a:avLst/>
                    </a:prstGeom>
                    <a:noFill/>
                    <a:ln>
                      <a:noFill/>
                    </a:ln>
                  </pic:spPr>
                </pic:pic>
              </a:graphicData>
            </a:graphic>
          </wp:inline>
        </w:drawing>
      </w:r>
    </w:p>
    <w:p w:rsidR="002B43B0" w:rsidRPr="00AD0B55" w:rsidRDefault="002B43B0" w:rsidP="002B43B0">
      <w:pPr>
        <w:widowControl w:val="0"/>
        <w:autoSpaceDE w:val="0"/>
        <w:autoSpaceDN w:val="0"/>
        <w:adjustRightInd w:val="0"/>
        <w:jc w:val="center"/>
        <w:rPr>
          <w:rFonts w:ascii="Arial" w:hAnsi="Arial" w:cs="Arial"/>
          <w:b/>
          <w:bCs/>
          <w:sz w:val="26"/>
          <w:szCs w:val="26"/>
        </w:rPr>
      </w:pPr>
    </w:p>
    <w:p w:rsidR="002B43B0" w:rsidRPr="00FF5AB6" w:rsidRDefault="002B43B0" w:rsidP="002B43B0">
      <w:pPr>
        <w:widowControl w:val="0"/>
        <w:autoSpaceDE w:val="0"/>
        <w:autoSpaceDN w:val="0"/>
        <w:adjustRightInd w:val="0"/>
        <w:jc w:val="center"/>
        <w:outlineLvl w:val="1"/>
        <w:rPr>
          <w:rFonts w:ascii="Arial" w:hAnsi="Arial" w:cs="Arial"/>
          <w:sz w:val="26"/>
          <w:szCs w:val="26"/>
        </w:rPr>
      </w:pPr>
      <w:r w:rsidRPr="00AD0B55">
        <w:rPr>
          <w:rFonts w:ascii="Arial" w:hAnsi="Arial" w:cs="Arial"/>
          <w:sz w:val="26"/>
          <w:szCs w:val="26"/>
        </w:rPr>
        <w:t>Формат А4</w:t>
      </w:r>
    </w:p>
    <w:p w:rsidR="002B43B0"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 xml:space="preserve">Приложение </w:t>
      </w:r>
      <w:r>
        <w:rPr>
          <w:sz w:val="26"/>
          <w:szCs w:val="26"/>
        </w:rPr>
        <w:t>5</w:t>
      </w:r>
    </w:p>
    <w:p w:rsidR="002B43B0" w:rsidRPr="00AD0B55" w:rsidRDefault="002B43B0" w:rsidP="002B43B0">
      <w:pPr>
        <w:widowControl w:val="0"/>
        <w:autoSpaceDE w:val="0"/>
        <w:autoSpaceDN w:val="0"/>
        <w:adjustRightInd w:val="0"/>
        <w:jc w:val="right"/>
        <w:rPr>
          <w:sz w:val="26"/>
          <w:szCs w:val="26"/>
        </w:rPr>
      </w:pPr>
      <w:r w:rsidRPr="00AD0B55">
        <w:rPr>
          <w:sz w:val="26"/>
          <w:szCs w:val="26"/>
        </w:rPr>
        <w:t>к Положению «О наградах</w:t>
      </w:r>
    </w:p>
    <w:p w:rsidR="002B43B0" w:rsidRPr="00AD0B55" w:rsidRDefault="002B43B0" w:rsidP="002B43B0">
      <w:pPr>
        <w:widowControl w:val="0"/>
        <w:autoSpaceDE w:val="0"/>
        <w:autoSpaceDN w:val="0"/>
        <w:adjustRightInd w:val="0"/>
        <w:jc w:val="right"/>
        <w:rPr>
          <w:sz w:val="26"/>
          <w:szCs w:val="26"/>
        </w:rPr>
      </w:pP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 </w:t>
      </w:r>
    </w:p>
    <w:p w:rsidR="002B43B0" w:rsidRPr="00AD0B55" w:rsidRDefault="002B43B0" w:rsidP="002B43B0">
      <w:pPr>
        <w:widowControl w:val="0"/>
        <w:autoSpaceDE w:val="0"/>
        <w:autoSpaceDN w:val="0"/>
        <w:adjustRightInd w:val="0"/>
        <w:jc w:val="right"/>
        <w:rPr>
          <w:rFonts w:ascii="Arial" w:hAnsi="Arial" w:cs="Arial"/>
          <w:sz w:val="26"/>
          <w:szCs w:val="26"/>
        </w:rPr>
      </w:pP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center"/>
        <w:rPr>
          <w:b/>
          <w:bCs/>
          <w:sz w:val="26"/>
          <w:szCs w:val="26"/>
        </w:rPr>
      </w:pPr>
      <w:bookmarkStart w:id="3" w:name="P131"/>
      <w:bookmarkEnd w:id="3"/>
      <w:r w:rsidRPr="00AD0B55">
        <w:rPr>
          <w:b/>
          <w:bCs/>
          <w:sz w:val="26"/>
          <w:szCs w:val="26"/>
        </w:rPr>
        <w:t>ПОЛОЖЕНИЕ</w:t>
      </w: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 xml:space="preserve">О БЛАГОДАРНОСТИ </w:t>
      </w:r>
      <w:r>
        <w:rPr>
          <w:b/>
          <w:bCs/>
          <w:sz w:val="26"/>
          <w:szCs w:val="26"/>
        </w:rPr>
        <w:t>ГЛАВЫ</w:t>
      </w:r>
      <w:r w:rsidRPr="00AD0B55">
        <w:rPr>
          <w:b/>
          <w:bCs/>
          <w:sz w:val="26"/>
          <w:szCs w:val="26"/>
        </w:rPr>
        <w:t xml:space="preserve"> </w:t>
      </w:r>
      <w:r>
        <w:rPr>
          <w:b/>
          <w:bCs/>
          <w:sz w:val="26"/>
          <w:szCs w:val="26"/>
        </w:rPr>
        <w:t>ТАЛДОМСКОГО ГОРОДСКОГО ОКРУГА</w:t>
      </w:r>
    </w:p>
    <w:p w:rsidR="002B43B0" w:rsidRPr="00AD0B55" w:rsidRDefault="002B43B0" w:rsidP="002B43B0">
      <w:pPr>
        <w:widowControl w:val="0"/>
        <w:autoSpaceDE w:val="0"/>
        <w:autoSpaceDN w:val="0"/>
        <w:adjustRightInd w:val="0"/>
        <w:jc w:val="both"/>
        <w:rPr>
          <w:sz w:val="26"/>
          <w:szCs w:val="26"/>
        </w:rPr>
      </w:pPr>
    </w:p>
    <w:p w:rsidR="002B43B0" w:rsidRDefault="002B43B0" w:rsidP="002B43B0">
      <w:pPr>
        <w:widowControl w:val="0"/>
        <w:numPr>
          <w:ilvl w:val="0"/>
          <w:numId w:val="33"/>
        </w:numPr>
        <w:tabs>
          <w:tab w:val="left" w:pos="284"/>
          <w:tab w:val="left" w:pos="709"/>
          <w:tab w:val="left" w:pos="851"/>
        </w:tabs>
        <w:autoSpaceDE w:val="0"/>
        <w:autoSpaceDN w:val="0"/>
        <w:adjustRightInd w:val="0"/>
        <w:ind w:left="0" w:firstLine="567"/>
        <w:jc w:val="both"/>
        <w:rPr>
          <w:sz w:val="26"/>
          <w:szCs w:val="26"/>
        </w:rPr>
      </w:pPr>
      <w:r w:rsidRPr="00AD0B55">
        <w:rPr>
          <w:sz w:val="26"/>
          <w:szCs w:val="26"/>
        </w:rPr>
        <w:t xml:space="preserve">Благодарность </w:t>
      </w:r>
      <w:r>
        <w:rPr>
          <w:sz w:val="26"/>
          <w:szCs w:val="26"/>
        </w:rPr>
        <w:t>главы</w:t>
      </w:r>
      <w:r w:rsidRPr="00AD0B55">
        <w:rPr>
          <w:sz w:val="26"/>
          <w:szCs w:val="26"/>
        </w:rPr>
        <w:t xml:space="preserve"> </w:t>
      </w:r>
      <w:r>
        <w:rPr>
          <w:sz w:val="26"/>
          <w:szCs w:val="26"/>
        </w:rPr>
        <w:t>Талдомского городского округа</w:t>
      </w:r>
      <w:r w:rsidRPr="00AD0B55">
        <w:rPr>
          <w:sz w:val="26"/>
          <w:szCs w:val="26"/>
        </w:rPr>
        <w:t xml:space="preserve"> (далее - Благодарность) является формой поощрения граждан и трудовых коллективов, предприятий, учреждений, организаций за заслуги перед </w:t>
      </w:r>
      <w:r>
        <w:rPr>
          <w:sz w:val="26"/>
          <w:szCs w:val="26"/>
        </w:rPr>
        <w:t xml:space="preserve">Талдомским городским округом. </w:t>
      </w:r>
      <w:r w:rsidRPr="00AD0B55">
        <w:rPr>
          <w:sz w:val="26"/>
          <w:szCs w:val="26"/>
        </w:rPr>
        <w:t>Образец бланка Благод</w:t>
      </w:r>
      <w:r>
        <w:rPr>
          <w:sz w:val="26"/>
          <w:szCs w:val="26"/>
        </w:rPr>
        <w:t>арности содержится в Приложении</w:t>
      </w:r>
      <w:r w:rsidRPr="00AD0B55">
        <w:rPr>
          <w:sz w:val="26"/>
          <w:szCs w:val="26"/>
        </w:rPr>
        <w:t xml:space="preserve"> 1 к настоящему Положению.</w:t>
      </w:r>
    </w:p>
    <w:p w:rsidR="002B43B0" w:rsidRPr="00806333" w:rsidRDefault="002B43B0" w:rsidP="002B43B0">
      <w:pPr>
        <w:widowControl w:val="0"/>
        <w:numPr>
          <w:ilvl w:val="0"/>
          <w:numId w:val="33"/>
        </w:numPr>
        <w:tabs>
          <w:tab w:val="left" w:pos="284"/>
          <w:tab w:val="left" w:pos="709"/>
          <w:tab w:val="left" w:pos="851"/>
        </w:tabs>
        <w:autoSpaceDE w:val="0"/>
        <w:autoSpaceDN w:val="0"/>
        <w:adjustRightInd w:val="0"/>
        <w:ind w:left="0" w:firstLine="567"/>
        <w:jc w:val="both"/>
        <w:rPr>
          <w:sz w:val="26"/>
          <w:szCs w:val="26"/>
        </w:rPr>
      </w:pPr>
      <w:r w:rsidRPr="00806333">
        <w:rPr>
          <w:sz w:val="26"/>
          <w:szCs w:val="26"/>
        </w:rPr>
        <w:t xml:space="preserve">Благодарностью награждаются граждане, проживающие на территории </w:t>
      </w:r>
      <w:r>
        <w:rPr>
          <w:sz w:val="26"/>
          <w:szCs w:val="26"/>
        </w:rPr>
        <w:t>Талдомского городского округа</w:t>
      </w:r>
      <w:r w:rsidRPr="00806333">
        <w:rPr>
          <w:sz w:val="26"/>
          <w:szCs w:val="26"/>
        </w:rPr>
        <w:t xml:space="preserve">, иные граждане Российской Федерации, а также граждане иных государств, имеющие стаж работы в трудовом коллективе не менее пяти лет, трудовые коллективы предприятий, учреждений, организаций, расположенных на территории </w:t>
      </w:r>
      <w:r>
        <w:rPr>
          <w:sz w:val="26"/>
          <w:szCs w:val="26"/>
        </w:rPr>
        <w:t>Талдомского городского округа</w:t>
      </w:r>
      <w:r w:rsidRPr="00806333">
        <w:rPr>
          <w:sz w:val="26"/>
          <w:szCs w:val="26"/>
        </w:rPr>
        <w:t>:</w:t>
      </w:r>
    </w:p>
    <w:p w:rsidR="002B43B0" w:rsidRPr="00AD0B55" w:rsidRDefault="002B43B0" w:rsidP="002B43B0">
      <w:pPr>
        <w:widowControl w:val="0"/>
        <w:autoSpaceDE w:val="0"/>
        <w:autoSpaceDN w:val="0"/>
        <w:adjustRightInd w:val="0"/>
        <w:ind w:firstLine="567"/>
        <w:jc w:val="both"/>
        <w:rPr>
          <w:sz w:val="26"/>
          <w:szCs w:val="26"/>
        </w:rPr>
      </w:pPr>
      <w:r>
        <w:rPr>
          <w:sz w:val="26"/>
          <w:szCs w:val="26"/>
        </w:rPr>
        <w:t>1) </w:t>
      </w:r>
      <w:r w:rsidRPr="00AD0B55">
        <w:rPr>
          <w:sz w:val="26"/>
          <w:szCs w:val="26"/>
        </w:rPr>
        <w:t xml:space="preserve">За большой вклад в развитие </w:t>
      </w:r>
      <w:r>
        <w:rPr>
          <w:sz w:val="26"/>
          <w:szCs w:val="26"/>
        </w:rPr>
        <w:t>Талдомского городского округа</w:t>
      </w:r>
      <w:r w:rsidRPr="00AD0B55">
        <w:rPr>
          <w:sz w:val="26"/>
          <w:szCs w:val="26"/>
        </w:rPr>
        <w:t xml:space="preserve">, достижения в различных сферах экономики, активное участие или содействие в проведении крупных мероприятий, осуществление конкретных и полезных дел в промышленности, строительстве, на транспорте, в науке, образовании, здравоохранении, культуре, спорте, общественной деятельности, в других областях трудовой деятельности, а также за укрепление законности и правопорядка, обеспечение общественной безопасности и иные заслуги перед </w:t>
      </w:r>
      <w:r>
        <w:rPr>
          <w:sz w:val="26"/>
          <w:szCs w:val="26"/>
        </w:rPr>
        <w:t>Талдомским городским округом</w:t>
      </w:r>
      <w:r w:rsidRPr="00AD0B55">
        <w:rPr>
          <w:sz w:val="26"/>
          <w:szCs w:val="26"/>
        </w:rPr>
        <w:t>.</w:t>
      </w:r>
    </w:p>
    <w:p w:rsidR="002B43B0" w:rsidRPr="00AD0B55" w:rsidRDefault="002B43B0" w:rsidP="002B43B0">
      <w:pPr>
        <w:widowControl w:val="0"/>
        <w:autoSpaceDE w:val="0"/>
        <w:autoSpaceDN w:val="0"/>
        <w:adjustRightInd w:val="0"/>
        <w:ind w:firstLine="567"/>
        <w:jc w:val="both"/>
        <w:rPr>
          <w:sz w:val="26"/>
          <w:szCs w:val="26"/>
        </w:rPr>
      </w:pPr>
      <w:r>
        <w:rPr>
          <w:sz w:val="26"/>
          <w:szCs w:val="26"/>
        </w:rPr>
        <w:t xml:space="preserve">2) </w:t>
      </w:r>
      <w:r w:rsidRPr="00AD0B55">
        <w:rPr>
          <w:sz w:val="26"/>
          <w:szCs w:val="26"/>
        </w:rPr>
        <w:t>Значительные успехи в организации предпринимательской деятельности.</w:t>
      </w:r>
    </w:p>
    <w:p w:rsidR="002B43B0" w:rsidRPr="00AD0B55" w:rsidRDefault="002B43B0" w:rsidP="002B43B0">
      <w:pPr>
        <w:widowControl w:val="0"/>
        <w:autoSpaceDE w:val="0"/>
        <w:autoSpaceDN w:val="0"/>
        <w:adjustRightInd w:val="0"/>
        <w:ind w:firstLine="567"/>
        <w:jc w:val="both"/>
        <w:rPr>
          <w:sz w:val="26"/>
          <w:szCs w:val="26"/>
        </w:rPr>
      </w:pPr>
      <w:r>
        <w:rPr>
          <w:sz w:val="26"/>
          <w:szCs w:val="26"/>
        </w:rPr>
        <w:t>3) </w:t>
      </w:r>
      <w:r w:rsidRPr="00AD0B55">
        <w:rPr>
          <w:sz w:val="26"/>
          <w:szCs w:val="26"/>
        </w:rPr>
        <w:t>Внесение пожертвований на социальную поддержку малообеспеченных граждан, строительство и реконструкцию больниц, школ, культурных и спортивных центров и других социально важных объектов</w:t>
      </w:r>
      <w:r>
        <w:rPr>
          <w:sz w:val="26"/>
          <w:szCs w:val="26"/>
        </w:rPr>
        <w:t xml:space="preserve"> и памятников культуры 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ind w:firstLine="567"/>
        <w:jc w:val="both"/>
        <w:rPr>
          <w:sz w:val="26"/>
          <w:szCs w:val="26"/>
        </w:rPr>
      </w:pPr>
      <w:r>
        <w:rPr>
          <w:sz w:val="26"/>
          <w:szCs w:val="26"/>
        </w:rPr>
        <w:t>4) </w:t>
      </w:r>
      <w:r w:rsidRPr="00AD0B55">
        <w:rPr>
          <w:sz w:val="26"/>
          <w:szCs w:val="26"/>
        </w:rPr>
        <w:t xml:space="preserve">За получение призовых мест в профессиональных смотрах, конкурсах, проводимых в </w:t>
      </w:r>
      <w:r>
        <w:rPr>
          <w:sz w:val="26"/>
          <w:szCs w:val="26"/>
        </w:rPr>
        <w:t xml:space="preserve">Талдомском </w:t>
      </w:r>
      <w:r w:rsidRPr="00CC53FD">
        <w:rPr>
          <w:sz w:val="26"/>
          <w:szCs w:val="26"/>
        </w:rPr>
        <w:t>г</w:t>
      </w:r>
      <w:r>
        <w:rPr>
          <w:sz w:val="26"/>
          <w:szCs w:val="26"/>
        </w:rPr>
        <w:t>ородском</w:t>
      </w:r>
      <w:r w:rsidRPr="00CC53FD">
        <w:rPr>
          <w:sz w:val="26"/>
          <w:szCs w:val="26"/>
        </w:rPr>
        <w:t xml:space="preserve"> </w:t>
      </w:r>
      <w:r>
        <w:rPr>
          <w:sz w:val="26"/>
          <w:szCs w:val="26"/>
        </w:rPr>
        <w:t>округе</w:t>
      </w:r>
      <w:r w:rsidRPr="00AD0B55">
        <w:rPr>
          <w:sz w:val="26"/>
          <w:szCs w:val="26"/>
        </w:rPr>
        <w:t>.</w:t>
      </w:r>
    </w:p>
    <w:p w:rsidR="002B43B0" w:rsidRPr="00AD0B55" w:rsidRDefault="002B43B0" w:rsidP="002B43B0">
      <w:pPr>
        <w:widowControl w:val="0"/>
        <w:numPr>
          <w:ilvl w:val="0"/>
          <w:numId w:val="33"/>
        </w:numPr>
        <w:tabs>
          <w:tab w:val="left" w:pos="284"/>
          <w:tab w:val="left" w:pos="851"/>
        </w:tabs>
        <w:autoSpaceDE w:val="0"/>
        <w:autoSpaceDN w:val="0"/>
        <w:adjustRightInd w:val="0"/>
        <w:ind w:left="0" w:firstLine="567"/>
        <w:jc w:val="both"/>
        <w:rPr>
          <w:sz w:val="26"/>
          <w:szCs w:val="26"/>
        </w:rPr>
      </w:pPr>
      <w:r w:rsidRPr="00AD0B55">
        <w:rPr>
          <w:sz w:val="26"/>
          <w:szCs w:val="26"/>
        </w:rPr>
        <w:t xml:space="preserve">Ходатайство о награждении Благодарностью направляется руководителями предприятий, учреждений, организаций (независимо от форм собственности), депутатами Совета депутатов </w:t>
      </w:r>
      <w:r>
        <w:rPr>
          <w:sz w:val="26"/>
          <w:szCs w:val="26"/>
        </w:rPr>
        <w:t>Талдомского городского округа, должностными лицами</w:t>
      </w:r>
      <w:r w:rsidRPr="00AD0B55">
        <w:rPr>
          <w:sz w:val="26"/>
          <w:szCs w:val="26"/>
        </w:rPr>
        <w:t xml:space="preserve"> </w:t>
      </w:r>
      <w:r>
        <w:rPr>
          <w:sz w:val="26"/>
          <w:szCs w:val="26"/>
        </w:rPr>
        <w:t>администрации Талдомского городского округа</w:t>
      </w:r>
      <w:r w:rsidRPr="00AD0B55">
        <w:rPr>
          <w:sz w:val="26"/>
          <w:szCs w:val="26"/>
        </w:rPr>
        <w:t xml:space="preserve"> на имя </w:t>
      </w:r>
      <w:r>
        <w:rPr>
          <w:sz w:val="26"/>
          <w:szCs w:val="26"/>
        </w:rPr>
        <w:t>главы</w:t>
      </w:r>
      <w:r w:rsidRPr="00AD0B55">
        <w:rPr>
          <w:sz w:val="26"/>
          <w:szCs w:val="26"/>
        </w:rPr>
        <w:t xml:space="preserve"> </w:t>
      </w:r>
      <w:r>
        <w:rPr>
          <w:sz w:val="26"/>
          <w:szCs w:val="26"/>
        </w:rPr>
        <w:t>Талдомского городского округа</w:t>
      </w:r>
      <w:r w:rsidRPr="00AD0B55">
        <w:rPr>
          <w:sz w:val="26"/>
          <w:szCs w:val="26"/>
        </w:rPr>
        <w:t xml:space="preserve">. В случае представления к награждению </w:t>
      </w:r>
      <w:r>
        <w:rPr>
          <w:sz w:val="26"/>
          <w:szCs w:val="26"/>
        </w:rPr>
        <w:t>организации или ее руководителя</w:t>
      </w:r>
      <w:r w:rsidRPr="00AD0B55">
        <w:rPr>
          <w:sz w:val="26"/>
          <w:szCs w:val="26"/>
        </w:rPr>
        <w:t xml:space="preserve"> ходатайство направляется на согласование с заместителем </w:t>
      </w:r>
      <w:r>
        <w:rPr>
          <w:sz w:val="26"/>
          <w:szCs w:val="26"/>
        </w:rPr>
        <w:t>главы</w:t>
      </w:r>
      <w:r w:rsidRPr="00AD0B55">
        <w:rPr>
          <w:sz w:val="26"/>
          <w:szCs w:val="26"/>
        </w:rPr>
        <w:t xml:space="preserve">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курирующим данное направление. </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 xml:space="preserve">Для сотрудников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ходатайство о награждении согласовывается заместителем </w:t>
      </w:r>
      <w:r>
        <w:rPr>
          <w:sz w:val="26"/>
          <w:szCs w:val="26"/>
        </w:rPr>
        <w:t>главы</w:t>
      </w:r>
      <w:r w:rsidRPr="00AD0B55">
        <w:rPr>
          <w:sz w:val="26"/>
          <w:szCs w:val="26"/>
        </w:rPr>
        <w:t xml:space="preserve">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курирующим работу подразделения, в котором работает сотрудник. </w:t>
      </w:r>
    </w:p>
    <w:p w:rsidR="002B43B0" w:rsidRPr="00AD0B55" w:rsidRDefault="002B43B0" w:rsidP="002B43B0">
      <w:pPr>
        <w:widowControl w:val="0"/>
        <w:numPr>
          <w:ilvl w:val="0"/>
          <w:numId w:val="36"/>
        </w:numPr>
        <w:tabs>
          <w:tab w:val="left" w:pos="851"/>
        </w:tabs>
        <w:autoSpaceDE w:val="0"/>
        <w:autoSpaceDN w:val="0"/>
        <w:adjustRightInd w:val="0"/>
        <w:ind w:left="0" w:firstLine="567"/>
        <w:jc w:val="both"/>
        <w:rPr>
          <w:sz w:val="26"/>
          <w:szCs w:val="26"/>
        </w:rPr>
      </w:pPr>
      <w:r w:rsidRPr="00AD0B55">
        <w:rPr>
          <w:sz w:val="26"/>
          <w:szCs w:val="26"/>
        </w:rPr>
        <w:t>К ходатайству о награждении прилагаются следующие документы:</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1) Представление к награждению.</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 xml:space="preserve">2) Для коллективов предприятий, учреждений, организаций - краткая справка о производственной или иной деятельности, содержащей описание достигнутых </w:t>
      </w:r>
      <w:r w:rsidRPr="00AD0B55">
        <w:rPr>
          <w:sz w:val="26"/>
          <w:szCs w:val="26"/>
        </w:rPr>
        <w:lastRenderedPageBreak/>
        <w:t>успехов коллектива в трудовой деятельности; архивная справка о дате образования предприятия, учреждения, организации в случае, если награждение связано с юбилейной датой.</w:t>
      </w:r>
    </w:p>
    <w:p w:rsidR="002B43B0" w:rsidRDefault="002B43B0" w:rsidP="002B43B0">
      <w:pPr>
        <w:widowControl w:val="0"/>
        <w:autoSpaceDE w:val="0"/>
        <w:autoSpaceDN w:val="0"/>
        <w:adjustRightInd w:val="0"/>
        <w:ind w:firstLine="567"/>
        <w:jc w:val="both"/>
        <w:rPr>
          <w:sz w:val="26"/>
          <w:szCs w:val="26"/>
        </w:rPr>
      </w:pPr>
      <w:r>
        <w:rPr>
          <w:sz w:val="26"/>
          <w:szCs w:val="26"/>
        </w:rPr>
        <w:t>3) </w:t>
      </w:r>
      <w:r w:rsidRPr="00AD0B55">
        <w:rPr>
          <w:sz w:val="26"/>
          <w:szCs w:val="26"/>
        </w:rPr>
        <w:t>Для физических лиц - сведения о стаже работы, краткая характеристика трудовой, общественной деятельности или иные заслуги лица, представляемого к награждению.</w:t>
      </w:r>
    </w:p>
    <w:p w:rsidR="002B43B0" w:rsidRPr="00AD0B55" w:rsidRDefault="002B43B0" w:rsidP="002B43B0">
      <w:pPr>
        <w:widowControl w:val="0"/>
        <w:autoSpaceDE w:val="0"/>
        <w:autoSpaceDN w:val="0"/>
        <w:adjustRightInd w:val="0"/>
        <w:ind w:firstLine="567"/>
        <w:jc w:val="both"/>
        <w:rPr>
          <w:sz w:val="26"/>
          <w:szCs w:val="26"/>
        </w:rPr>
      </w:pPr>
      <w:r>
        <w:rPr>
          <w:sz w:val="26"/>
          <w:szCs w:val="26"/>
        </w:rPr>
        <w:t>4) Согласие на обработку персональных данных</w:t>
      </w:r>
      <w:r w:rsidRPr="00AD0B55">
        <w:rPr>
          <w:sz w:val="26"/>
          <w:szCs w:val="26"/>
        </w:rPr>
        <w:t>, в соответствии со статьей 9 Федерального закона от 27.02.2006 г. № 152-ФЗ «О персональных данных».</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Ходатайство о награждении Благодарностью оформляется на бланке предприятия, учреждения, организации и подписывается руководителем (в случае представления к награждению руководителя организации - его заместителем и председателем профсоюзного комитета или руководителем вышестоящей организации).</w:t>
      </w:r>
    </w:p>
    <w:p w:rsidR="002B43B0" w:rsidRDefault="002B43B0" w:rsidP="002B43B0">
      <w:pPr>
        <w:widowControl w:val="0"/>
        <w:numPr>
          <w:ilvl w:val="0"/>
          <w:numId w:val="38"/>
        </w:numPr>
        <w:tabs>
          <w:tab w:val="left" w:pos="709"/>
          <w:tab w:val="left" w:pos="851"/>
        </w:tabs>
        <w:autoSpaceDE w:val="0"/>
        <w:autoSpaceDN w:val="0"/>
        <w:adjustRightInd w:val="0"/>
        <w:ind w:left="0" w:firstLine="567"/>
        <w:jc w:val="both"/>
        <w:rPr>
          <w:sz w:val="26"/>
          <w:szCs w:val="26"/>
        </w:rPr>
      </w:pPr>
      <w:r w:rsidRPr="00AD0B55">
        <w:rPr>
          <w:sz w:val="26"/>
          <w:szCs w:val="26"/>
        </w:rPr>
        <w:t xml:space="preserve">Материалы по награждению представляются в </w:t>
      </w:r>
      <w:r>
        <w:rPr>
          <w:sz w:val="26"/>
          <w:szCs w:val="26"/>
        </w:rPr>
        <w:t xml:space="preserve">организационный </w:t>
      </w:r>
      <w:r w:rsidRPr="00AD0B55">
        <w:rPr>
          <w:sz w:val="26"/>
          <w:szCs w:val="26"/>
        </w:rPr>
        <w:t xml:space="preserve">отдел </w:t>
      </w:r>
      <w:r>
        <w:rPr>
          <w:sz w:val="26"/>
          <w:szCs w:val="26"/>
        </w:rPr>
        <w:t>Талдомского городского округа</w:t>
      </w:r>
      <w:r w:rsidRPr="00AD0B55">
        <w:rPr>
          <w:sz w:val="26"/>
          <w:szCs w:val="26"/>
        </w:rPr>
        <w:t xml:space="preserve"> не позднее, чем за 5 дней до рассмотрения вопроса о награждении.</w:t>
      </w:r>
    </w:p>
    <w:p w:rsidR="002B43B0" w:rsidRDefault="002B43B0" w:rsidP="002B43B0">
      <w:pPr>
        <w:widowControl w:val="0"/>
        <w:numPr>
          <w:ilvl w:val="0"/>
          <w:numId w:val="38"/>
        </w:numPr>
        <w:tabs>
          <w:tab w:val="left" w:pos="709"/>
          <w:tab w:val="left" w:pos="851"/>
        </w:tabs>
        <w:autoSpaceDE w:val="0"/>
        <w:autoSpaceDN w:val="0"/>
        <w:adjustRightInd w:val="0"/>
        <w:ind w:left="0" w:firstLine="567"/>
        <w:jc w:val="both"/>
        <w:rPr>
          <w:sz w:val="26"/>
          <w:szCs w:val="26"/>
        </w:rPr>
      </w:pPr>
      <w:r w:rsidRPr="000447C7">
        <w:rPr>
          <w:sz w:val="26"/>
          <w:szCs w:val="26"/>
        </w:rPr>
        <w:t xml:space="preserve">Ходатайства о награждении Благодарностью рассматриваются </w:t>
      </w:r>
      <w:r>
        <w:rPr>
          <w:sz w:val="26"/>
          <w:szCs w:val="26"/>
        </w:rPr>
        <w:t>главой</w:t>
      </w:r>
      <w:r w:rsidRPr="000447C7">
        <w:rPr>
          <w:sz w:val="26"/>
          <w:szCs w:val="26"/>
        </w:rPr>
        <w:t xml:space="preserve"> </w:t>
      </w:r>
      <w:r>
        <w:rPr>
          <w:sz w:val="26"/>
          <w:szCs w:val="26"/>
        </w:rPr>
        <w:t>Талдомского городского округа</w:t>
      </w:r>
      <w:r w:rsidRPr="000447C7">
        <w:rPr>
          <w:sz w:val="26"/>
          <w:szCs w:val="26"/>
        </w:rPr>
        <w:t xml:space="preserve">. На основании представленных документов </w:t>
      </w:r>
      <w:r>
        <w:rPr>
          <w:sz w:val="26"/>
          <w:szCs w:val="26"/>
        </w:rPr>
        <w:t>г</w:t>
      </w:r>
      <w:r w:rsidRPr="000447C7">
        <w:rPr>
          <w:sz w:val="26"/>
          <w:szCs w:val="26"/>
        </w:rPr>
        <w:t xml:space="preserve">лава </w:t>
      </w:r>
      <w:r>
        <w:rPr>
          <w:sz w:val="26"/>
          <w:szCs w:val="26"/>
        </w:rPr>
        <w:t>Талдомского городского округа</w:t>
      </w:r>
      <w:r w:rsidRPr="000447C7">
        <w:rPr>
          <w:sz w:val="26"/>
          <w:szCs w:val="26"/>
        </w:rPr>
        <w:t xml:space="preserve"> издает распоряжение о награждении Благодарностью или возвращает их в ход</w:t>
      </w:r>
      <w:r>
        <w:rPr>
          <w:sz w:val="26"/>
          <w:szCs w:val="26"/>
        </w:rPr>
        <w:t>атайствующий орган, организацию с мотивированным отказом.</w:t>
      </w:r>
    </w:p>
    <w:p w:rsidR="002B43B0" w:rsidRDefault="002B43B0" w:rsidP="002B43B0">
      <w:pPr>
        <w:widowControl w:val="0"/>
        <w:numPr>
          <w:ilvl w:val="0"/>
          <w:numId w:val="38"/>
        </w:numPr>
        <w:tabs>
          <w:tab w:val="left" w:pos="709"/>
          <w:tab w:val="left" w:pos="851"/>
        </w:tabs>
        <w:autoSpaceDE w:val="0"/>
        <w:autoSpaceDN w:val="0"/>
        <w:adjustRightInd w:val="0"/>
        <w:ind w:left="0" w:firstLine="567"/>
        <w:jc w:val="both"/>
        <w:rPr>
          <w:sz w:val="26"/>
          <w:szCs w:val="26"/>
        </w:rPr>
      </w:pPr>
      <w:r>
        <w:rPr>
          <w:sz w:val="26"/>
          <w:szCs w:val="26"/>
        </w:rPr>
        <w:t>Общий о</w:t>
      </w:r>
      <w:r w:rsidRPr="000447C7">
        <w:rPr>
          <w:sz w:val="26"/>
          <w:szCs w:val="26"/>
        </w:rPr>
        <w:t>тдел</w:t>
      </w:r>
      <w:r>
        <w:rPr>
          <w:sz w:val="26"/>
          <w:szCs w:val="26"/>
        </w:rPr>
        <w:t xml:space="preserve"> </w:t>
      </w:r>
      <w:r w:rsidRPr="000447C7">
        <w:rPr>
          <w:sz w:val="26"/>
          <w:szCs w:val="26"/>
        </w:rPr>
        <w:t xml:space="preserve">администрации </w:t>
      </w:r>
      <w:r>
        <w:rPr>
          <w:sz w:val="26"/>
          <w:szCs w:val="26"/>
        </w:rPr>
        <w:t>Талдомского городского округа</w:t>
      </w:r>
      <w:r w:rsidRPr="000447C7">
        <w:rPr>
          <w:sz w:val="26"/>
          <w:szCs w:val="26"/>
        </w:rPr>
        <w:t xml:space="preserve"> регистрируют ходатайства о награждении, напр</w:t>
      </w:r>
      <w:r>
        <w:rPr>
          <w:sz w:val="26"/>
          <w:szCs w:val="26"/>
        </w:rPr>
        <w:t>авляет материалы главе Талдомского городского округа</w:t>
      </w:r>
      <w:r w:rsidRPr="000447C7">
        <w:rPr>
          <w:sz w:val="26"/>
          <w:szCs w:val="26"/>
        </w:rPr>
        <w:t xml:space="preserve"> для рассмотрения и принятия решения</w:t>
      </w:r>
      <w:r>
        <w:rPr>
          <w:sz w:val="26"/>
          <w:szCs w:val="26"/>
        </w:rPr>
        <w:t>. Организационный отдел</w:t>
      </w:r>
      <w:r w:rsidRPr="000447C7">
        <w:rPr>
          <w:sz w:val="26"/>
          <w:szCs w:val="26"/>
        </w:rPr>
        <w:t xml:space="preserve"> осуществляет подготовку проекта распоряжения </w:t>
      </w:r>
      <w:r>
        <w:rPr>
          <w:sz w:val="26"/>
          <w:szCs w:val="26"/>
        </w:rPr>
        <w:t>главы</w:t>
      </w:r>
      <w:r w:rsidRPr="000447C7">
        <w:rPr>
          <w:sz w:val="26"/>
          <w:szCs w:val="26"/>
        </w:rPr>
        <w:t xml:space="preserve"> </w:t>
      </w:r>
      <w:r>
        <w:rPr>
          <w:sz w:val="26"/>
          <w:szCs w:val="26"/>
        </w:rPr>
        <w:t>Талдомского городского округа</w:t>
      </w:r>
      <w:r w:rsidRPr="000447C7">
        <w:rPr>
          <w:sz w:val="26"/>
          <w:szCs w:val="26"/>
        </w:rPr>
        <w:t xml:space="preserve"> о награждении Благодарностью и направляет его на подпись </w:t>
      </w:r>
      <w:r>
        <w:rPr>
          <w:sz w:val="26"/>
          <w:szCs w:val="26"/>
        </w:rPr>
        <w:t>г</w:t>
      </w:r>
      <w:r w:rsidRPr="000447C7">
        <w:rPr>
          <w:sz w:val="26"/>
          <w:szCs w:val="26"/>
        </w:rPr>
        <w:t xml:space="preserve">лаве </w:t>
      </w:r>
      <w:r>
        <w:rPr>
          <w:sz w:val="26"/>
          <w:szCs w:val="26"/>
        </w:rPr>
        <w:t>Талдомского городского округа</w:t>
      </w:r>
      <w:r w:rsidRPr="000447C7">
        <w:rPr>
          <w:sz w:val="26"/>
          <w:szCs w:val="26"/>
        </w:rPr>
        <w:t>, ведет учет и регистрацию награждаемых, а также консультирует и дает разъяснения по вопросам подготовки и оформления документов для награждения.</w:t>
      </w:r>
    </w:p>
    <w:p w:rsidR="002B43B0" w:rsidRDefault="002B43B0" w:rsidP="002B43B0">
      <w:pPr>
        <w:widowControl w:val="0"/>
        <w:numPr>
          <w:ilvl w:val="0"/>
          <w:numId w:val="38"/>
        </w:numPr>
        <w:tabs>
          <w:tab w:val="left" w:pos="709"/>
          <w:tab w:val="left" w:pos="851"/>
        </w:tabs>
        <w:autoSpaceDE w:val="0"/>
        <w:autoSpaceDN w:val="0"/>
        <w:adjustRightInd w:val="0"/>
        <w:ind w:left="0" w:firstLine="567"/>
        <w:jc w:val="both"/>
        <w:rPr>
          <w:sz w:val="26"/>
          <w:szCs w:val="26"/>
        </w:rPr>
      </w:pPr>
      <w:r w:rsidRPr="000447C7">
        <w:rPr>
          <w:sz w:val="26"/>
          <w:szCs w:val="26"/>
        </w:rPr>
        <w:t xml:space="preserve">Благодарность подписывается </w:t>
      </w:r>
      <w:r>
        <w:rPr>
          <w:sz w:val="26"/>
          <w:szCs w:val="26"/>
        </w:rPr>
        <w:t>главой</w:t>
      </w:r>
      <w:r w:rsidRPr="000447C7">
        <w:rPr>
          <w:sz w:val="26"/>
          <w:szCs w:val="26"/>
        </w:rPr>
        <w:t xml:space="preserve"> </w:t>
      </w:r>
      <w:r>
        <w:rPr>
          <w:sz w:val="26"/>
          <w:szCs w:val="26"/>
        </w:rPr>
        <w:t>Талдомского городского округа</w:t>
      </w:r>
      <w:r w:rsidRPr="000447C7">
        <w:rPr>
          <w:sz w:val="26"/>
          <w:szCs w:val="26"/>
        </w:rPr>
        <w:t xml:space="preserve"> и заверяется гербовой печатью.</w:t>
      </w:r>
    </w:p>
    <w:p w:rsidR="002B43B0" w:rsidRDefault="002B43B0" w:rsidP="002B43B0">
      <w:pPr>
        <w:widowControl w:val="0"/>
        <w:numPr>
          <w:ilvl w:val="0"/>
          <w:numId w:val="38"/>
        </w:numPr>
        <w:tabs>
          <w:tab w:val="left" w:pos="709"/>
          <w:tab w:val="left" w:pos="851"/>
        </w:tabs>
        <w:autoSpaceDE w:val="0"/>
        <w:autoSpaceDN w:val="0"/>
        <w:adjustRightInd w:val="0"/>
        <w:ind w:left="0" w:firstLine="567"/>
        <w:jc w:val="both"/>
        <w:rPr>
          <w:sz w:val="26"/>
          <w:szCs w:val="26"/>
        </w:rPr>
      </w:pPr>
      <w:r w:rsidRPr="0069569B">
        <w:rPr>
          <w:sz w:val="26"/>
          <w:szCs w:val="26"/>
        </w:rPr>
        <w:t xml:space="preserve">Вручение Благодарности производится в торжественной обстановке </w:t>
      </w:r>
      <w:r>
        <w:rPr>
          <w:sz w:val="26"/>
          <w:szCs w:val="26"/>
        </w:rPr>
        <w:t>главой</w:t>
      </w:r>
      <w:r w:rsidRPr="0069569B">
        <w:rPr>
          <w:sz w:val="26"/>
          <w:szCs w:val="26"/>
        </w:rPr>
        <w:t xml:space="preserve"> </w:t>
      </w:r>
      <w:r>
        <w:rPr>
          <w:sz w:val="26"/>
          <w:szCs w:val="26"/>
        </w:rPr>
        <w:t>Талдомского городского округа</w:t>
      </w:r>
      <w:r w:rsidRPr="0069569B">
        <w:rPr>
          <w:sz w:val="26"/>
          <w:szCs w:val="26"/>
        </w:rPr>
        <w:t xml:space="preserve"> или иными лицами по его поручению.</w:t>
      </w:r>
    </w:p>
    <w:p w:rsidR="002B43B0" w:rsidRDefault="002B43B0" w:rsidP="002B43B0">
      <w:pPr>
        <w:widowControl w:val="0"/>
        <w:numPr>
          <w:ilvl w:val="0"/>
          <w:numId w:val="38"/>
        </w:numPr>
        <w:tabs>
          <w:tab w:val="left" w:pos="709"/>
          <w:tab w:val="left" w:pos="993"/>
        </w:tabs>
        <w:autoSpaceDE w:val="0"/>
        <w:autoSpaceDN w:val="0"/>
        <w:adjustRightInd w:val="0"/>
        <w:ind w:left="0" w:firstLine="567"/>
        <w:jc w:val="both"/>
        <w:rPr>
          <w:sz w:val="26"/>
          <w:szCs w:val="26"/>
        </w:rPr>
      </w:pPr>
      <w:r w:rsidRPr="0069569B">
        <w:rPr>
          <w:sz w:val="26"/>
          <w:szCs w:val="26"/>
        </w:rPr>
        <w:t xml:space="preserve">Граждане и организации, награжденные Благодарностью, могут представляться к награждению повторно не ранее чем через </w:t>
      </w:r>
      <w:r>
        <w:rPr>
          <w:sz w:val="26"/>
          <w:szCs w:val="26"/>
        </w:rPr>
        <w:t>один</w:t>
      </w:r>
      <w:r w:rsidRPr="0069569B">
        <w:rPr>
          <w:sz w:val="26"/>
          <w:szCs w:val="26"/>
        </w:rPr>
        <w:t xml:space="preserve"> год после предыдущего награждения.</w:t>
      </w:r>
    </w:p>
    <w:p w:rsidR="002B43B0" w:rsidRPr="0069569B" w:rsidRDefault="002B43B0" w:rsidP="002B43B0">
      <w:pPr>
        <w:widowControl w:val="0"/>
        <w:numPr>
          <w:ilvl w:val="0"/>
          <w:numId w:val="38"/>
        </w:numPr>
        <w:tabs>
          <w:tab w:val="left" w:pos="709"/>
          <w:tab w:val="left" w:pos="993"/>
        </w:tabs>
        <w:autoSpaceDE w:val="0"/>
        <w:autoSpaceDN w:val="0"/>
        <w:adjustRightInd w:val="0"/>
        <w:ind w:left="0" w:firstLine="567"/>
        <w:jc w:val="both"/>
        <w:rPr>
          <w:sz w:val="26"/>
          <w:szCs w:val="26"/>
        </w:rPr>
      </w:pPr>
      <w:r w:rsidRPr="0069569B">
        <w:rPr>
          <w:sz w:val="26"/>
          <w:szCs w:val="26"/>
        </w:rPr>
        <w:t>При утере Благодарности дубликат не выдается.</w:t>
      </w: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both"/>
        <w:rPr>
          <w:rFonts w:ascii="Arial" w:hAnsi="Arial" w:cs="Arial"/>
          <w:sz w:val="26"/>
          <w:szCs w:val="26"/>
        </w:rPr>
      </w:pPr>
    </w:p>
    <w:p w:rsidR="002B43B0" w:rsidRPr="00AD0B55" w:rsidRDefault="002B43B0" w:rsidP="002B43B0">
      <w:pPr>
        <w:widowControl w:val="0"/>
        <w:autoSpaceDE w:val="0"/>
        <w:autoSpaceDN w:val="0"/>
        <w:adjustRightInd w:val="0"/>
        <w:jc w:val="both"/>
        <w:rPr>
          <w:rFonts w:ascii="Arial" w:hAnsi="Arial" w:cs="Arial"/>
          <w:sz w:val="26"/>
          <w:szCs w:val="26"/>
        </w:rPr>
      </w:pPr>
    </w:p>
    <w:p w:rsidR="002B43B0" w:rsidRPr="00AD0B55" w:rsidRDefault="002B43B0" w:rsidP="002B43B0">
      <w:pPr>
        <w:widowControl w:val="0"/>
        <w:autoSpaceDE w:val="0"/>
        <w:autoSpaceDN w:val="0"/>
        <w:adjustRightInd w:val="0"/>
        <w:jc w:val="both"/>
        <w:rPr>
          <w:rFonts w:ascii="Arial" w:hAnsi="Arial" w:cs="Arial"/>
          <w:sz w:val="26"/>
          <w:szCs w:val="26"/>
        </w:rPr>
      </w:pPr>
    </w:p>
    <w:p w:rsidR="002B43B0" w:rsidRPr="00AD0B55" w:rsidRDefault="002B43B0" w:rsidP="002B43B0">
      <w:pPr>
        <w:widowControl w:val="0"/>
        <w:autoSpaceDE w:val="0"/>
        <w:autoSpaceDN w:val="0"/>
        <w:adjustRightInd w:val="0"/>
        <w:jc w:val="both"/>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bookmarkStart w:id="4" w:name="P165"/>
      <w:bookmarkEnd w:id="4"/>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1</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«О Благодарности </w:t>
      </w:r>
    </w:p>
    <w:p w:rsidR="002B43B0" w:rsidRPr="00AD0B55" w:rsidRDefault="002B43B0" w:rsidP="002B43B0">
      <w:pPr>
        <w:widowControl w:val="0"/>
        <w:autoSpaceDE w:val="0"/>
        <w:autoSpaceDN w:val="0"/>
        <w:adjustRightInd w:val="0"/>
        <w:jc w:val="right"/>
        <w:rPr>
          <w:sz w:val="26"/>
          <w:szCs w:val="26"/>
        </w:rPr>
      </w:pPr>
      <w:r>
        <w:rPr>
          <w:sz w:val="26"/>
          <w:szCs w:val="26"/>
        </w:rPr>
        <w:t>Главы</w:t>
      </w:r>
      <w:r w:rsidRPr="00AD0B55">
        <w:rPr>
          <w:sz w:val="26"/>
          <w:szCs w:val="26"/>
        </w:rPr>
        <w:t xml:space="preserve"> </w:t>
      </w: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ОБРАЗЕЦ БЛАНКА</w:t>
      </w:r>
    </w:p>
    <w:p w:rsidR="002B43B0" w:rsidRPr="00AD0B55" w:rsidRDefault="002B43B0" w:rsidP="002B43B0">
      <w:pPr>
        <w:widowControl w:val="0"/>
        <w:autoSpaceDE w:val="0"/>
        <w:autoSpaceDN w:val="0"/>
        <w:adjustRightInd w:val="0"/>
        <w:jc w:val="center"/>
        <w:rPr>
          <w:sz w:val="26"/>
          <w:szCs w:val="26"/>
        </w:rPr>
      </w:pPr>
      <w:r w:rsidRPr="00AD0B55">
        <w:rPr>
          <w:b/>
          <w:bCs/>
          <w:sz w:val="26"/>
          <w:szCs w:val="26"/>
        </w:rPr>
        <w:t xml:space="preserve">БЛАГОДАРНОСТИ </w:t>
      </w:r>
      <w:r>
        <w:rPr>
          <w:b/>
          <w:bCs/>
          <w:sz w:val="26"/>
          <w:szCs w:val="26"/>
        </w:rPr>
        <w:t>ГЛАВЫ</w:t>
      </w:r>
      <w:r w:rsidRPr="00AD0B55">
        <w:rPr>
          <w:b/>
          <w:bCs/>
          <w:sz w:val="26"/>
          <w:szCs w:val="26"/>
        </w:rPr>
        <w:t xml:space="preserve"> </w:t>
      </w:r>
      <w:r>
        <w:rPr>
          <w:b/>
          <w:bCs/>
          <w:sz w:val="26"/>
          <w:szCs w:val="26"/>
        </w:rPr>
        <w:t>ТАЛДОМСКОГО ГОРОДСКОГО ОКРУГА</w:t>
      </w:r>
    </w:p>
    <w:p w:rsidR="002B43B0" w:rsidRPr="00AD0B55" w:rsidRDefault="002B43B0" w:rsidP="002B43B0">
      <w:pPr>
        <w:widowControl w:val="0"/>
        <w:autoSpaceDE w:val="0"/>
        <w:autoSpaceDN w:val="0"/>
        <w:adjustRightInd w:val="0"/>
        <w:jc w:val="center"/>
        <w:outlineLvl w:val="1"/>
        <w:rPr>
          <w:rFonts w:ascii="Arial" w:hAnsi="Arial" w:cs="Arial"/>
          <w:sz w:val="26"/>
          <w:szCs w:val="26"/>
        </w:rPr>
      </w:pPr>
    </w:p>
    <w:p w:rsidR="002B43B0" w:rsidRPr="00AD0B55" w:rsidRDefault="002B43B0" w:rsidP="002B43B0">
      <w:pPr>
        <w:widowControl w:val="0"/>
        <w:autoSpaceDE w:val="0"/>
        <w:autoSpaceDN w:val="0"/>
        <w:adjustRightInd w:val="0"/>
        <w:jc w:val="center"/>
        <w:outlineLvl w:val="1"/>
        <w:rPr>
          <w:rFonts w:ascii="Arial" w:hAnsi="Arial" w:cs="Arial"/>
          <w:sz w:val="26"/>
          <w:szCs w:val="26"/>
        </w:rPr>
      </w:pPr>
      <w:r w:rsidRPr="002E69C1">
        <w:rPr>
          <w:rFonts w:ascii="Arial" w:hAnsi="Arial" w:cs="Arial"/>
          <w:noProof/>
          <w:sz w:val="26"/>
          <w:szCs w:val="26"/>
        </w:rPr>
        <w:drawing>
          <wp:inline distT="0" distB="0" distL="0" distR="0">
            <wp:extent cx="5038725" cy="7172325"/>
            <wp:effectExtent l="0" t="0" r="9525" b="9525"/>
            <wp:docPr id="3" name="Рисунок 3" descr="ТалдомскийГО-благ главы(стар)-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лдомскийГО-благ главы(стар)-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7172325"/>
                    </a:xfrm>
                    <a:prstGeom prst="rect">
                      <a:avLst/>
                    </a:prstGeom>
                    <a:noFill/>
                    <a:ln>
                      <a:noFill/>
                    </a:ln>
                  </pic:spPr>
                </pic:pic>
              </a:graphicData>
            </a:graphic>
          </wp:inline>
        </w:drawing>
      </w:r>
    </w:p>
    <w:p w:rsidR="002B43B0" w:rsidRPr="00AD0B55" w:rsidRDefault="002B43B0" w:rsidP="002B43B0">
      <w:pPr>
        <w:widowControl w:val="0"/>
        <w:autoSpaceDE w:val="0"/>
        <w:autoSpaceDN w:val="0"/>
        <w:adjustRightInd w:val="0"/>
        <w:outlineLvl w:val="1"/>
        <w:rPr>
          <w:rFonts w:ascii="Arial" w:hAnsi="Arial" w:cs="Arial"/>
          <w:sz w:val="26"/>
          <w:szCs w:val="26"/>
        </w:rPr>
      </w:pPr>
    </w:p>
    <w:p w:rsidR="002B43B0" w:rsidRPr="00197852" w:rsidRDefault="002B43B0" w:rsidP="002B43B0">
      <w:pPr>
        <w:widowControl w:val="0"/>
        <w:autoSpaceDE w:val="0"/>
        <w:autoSpaceDN w:val="0"/>
        <w:adjustRightInd w:val="0"/>
        <w:jc w:val="center"/>
        <w:outlineLvl w:val="1"/>
        <w:rPr>
          <w:sz w:val="26"/>
          <w:szCs w:val="26"/>
        </w:rPr>
      </w:pPr>
      <w:r w:rsidRPr="00197852">
        <w:rPr>
          <w:sz w:val="26"/>
          <w:szCs w:val="26"/>
        </w:rPr>
        <w:t>Формат А4</w:t>
      </w: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 xml:space="preserve">Приложение </w:t>
      </w:r>
      <w:r>
        <w:rPr>
          <w:sz w:val="26"/>
          <w:szCs w:val="26"/>
        </w:rPr>
        <w:t>6</w:t>
      </w:r>
    </w:p>
    <w:p w:rsidR="002B43B0" w:rsidRPr="00AD0B55" w:rsidRDefault="002B43B0" w:rsidP="002B43B0">
      <w:pPr>
        <w:widowControl w:val="0"/>
        <w:autoSpaceDE w:val="0"/>
        <w:autoSpaceDN w:val="0"/>
        <w:adjustRightInd w:val="0"/>
        <w:jc w:val="right"/>
        <w:rPr>
          <w:sz w:val="26"/>
          <w:szCs w:val="26"/>
        </w:rPr>
      </w:pPr>
      <w:r w:rsidRPr="00AD0B55">
        <w:rPr>
          <w:sz w:val="26"/>
          <w:szCs w:val="26"/>
        </w:rPr>
        <w:t>к Положению «О наградах</w:t>
      </w:r>
    </w:p>
    <w:p w:rsidR="002B43B0" w:rsidRPr="00AD0B55" w:rsidRDefault="002B43B0" w:rsidP="002B43B0">
      <w:pPr>
        <w:widowControl w:val="0"/>
        <w:autoSpaceDE w:val="0"/>
        <w:autoSpaceDN w:val="0"/>
        <w:adjustRightInd w:val="0"/>
        <w:jc w:val="right"/>
        <w:rPr>
          <w:sz w:val="26"/>
          <w:szCs w:val="26"/>
        </w:rPr>
      </w:pPr>
      <w:r>
        <w:rPr>
          <w:sz w:val="26"/>
          <w:szCs w:val="26"/>
        </w:rPr>
        <w:t>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rPr>
          <w:sz w:val="26"/>
          <w:szCs w:val="26"/>
        </w:rPr>
      </w:pPr>
    </w:p>
    <w:p w:rsidR="002B43B0" w:rsidRPr="00AD0B55" w:rsidRDefault="002B43B0" w:rsidP="002B43B0">
      <w:pPr>
        <w:widowControl w:val="0"/>
        <w:autoSpaceDE w:val="0"/>
        <w:autoSpaceDN w:val="0"/>
        <w:adjustRightInd w:val="0"/>
        <w:jc w:val="both"/>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ПОЛОЖЕНИЕ</w:t>
      </w: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 xml:space="preserve">О БЛАГОДАРСТВЕННОМ ПИСЬМЕ </w:t>
      </w:r>
      <w:r>
        <w:rPr>
          <w:b/>
          <w:bCs/>
          <w:sz w:val="26"/>
          <w:szCs w:val="26"/>
        </w:rPr>
        <w:t>ГЛАВЫ</w:t>
      </w:r>
      <w:r w:rsidRPr="00AD0B55">
        <w:rPr>
          <w:b/>
          <w:bCs/>
          <w:sz w:val="26"/>
          <w:szCs w:val="26"/>
        </w:rPr>
        <w:t xml:space="preserve"> </w:t>
      </w:r>
      <w:r>
        <w:rPr>
          <w:b/>
          <w:bCs/>
          <w:sz w:val="26"/>
          <w:szCs w:val="26"/>
        </w:rPr>
        <w:t>ТАЛДОМСКОГО ГОРОДСКОГО ОКРУГА</w:t>
      </w:r>
    </w:p>
    <w:p w:rsidR="002B43B0" w:rsidRPr="00AD0B55" w:rsidRDefault="002B43B0" w:rsidP="002B43B0">
      <w:pPr>
        <w:widowControl w:val="0"/>
        <w:autoSpaceDE w:val="0"/>
        <w:autoSpaceDN w:val="0"/>
        <w:adjustRightInd w:val="0"/>
        <w:jc w:val="right"/>
        <w:outlineLvl w:val="1"/>
        <w:rPr>
          <w:sz w:val="26"/>
          <w:szCs w:val="26"/>
        </w:rPr>
      </w:pPr>
    </w:p>
    <w:p w:rsidR="002B43B0" w:rsidRDefault="002B43B0" w:rsidP="002B43B0">
      <w:pPr>
        <w:widowControl w:val="0"/>
        <w:numPr>
          <w:ilvl w:val="0"/>
          <w:numId w:val="39"/>
        </w:numPr>
        <w:tabs>
          <w:tab w:val="left" w:pos="851"/>
        </w:tabs>
        <w:autoSpaceDE w:val="0"/>
        <w:autoSpaceDN w:val="0"/>
        <w:adjustRightInd w:val="0"/>
        <w:ind w:left="0" w:firstLine="567"/>
        <w:jc w:val="both"/>
        <w:rPr>
          <w:sz w:val="26"/>
          <w:szCs w:val="26"/>
        </w:rPr>
      </w:pPr>
      <w:r w:rsidRPr="00AD0B55">
        <w:rPr>
          <w:sz w:val="26"/>
          <w:szCs w:val="26"/>
        </w:rPr>
        <w:t xml:space="preserve">Благодарственное письмо </w:t>
      </w:r>
      <w:r>
        <w:rPr>
          <w:sz w:val="26"/>
          <w:szCs w:val="26"/>
        </w:rPr>
        <w:t>главы</w:t>
      </w:r>
      <w:r w:rsidRPr="00AD0B55">
        <w:rPr>
          <w:sz w:val="26"/>
          <w:szCs w:val="26"/>
        </w:rPr>
        <w:t xml:space="preserve"> </w:t>
      </w:r>
      <w:r>
        <w:rPr>
          <w:sz w:val="26"/>
          <w:szCs w:val="26"/>
        </w:rPr>
        <w:t>Талдомского городского округа</w:t>
      </w:r>
      <w:r w:rsidRPr="00AD0B55">
        <w:rPr>
          <w:sz w:val="26"/>
          <w:szCs w:val="26"/>
        </w:rPr>
        <w:t xml:space="preserve"> (далее - Благодарственное письмо) является формой поощрения граждан и трудовых коллективов, предприятий, учреждений, организаций за заслуги перед </w:t>
      </w:r>
      <w:r>
        <w:rPr>
          <w:sz w:val="26"/>
          <w:szCs w:val="26"/>
        </w:rPr>
        <w:t>Талдомским городским округом</w:t>
      </w:r>
      <w:r w:rsidRPr="00AD0B55">
        <w:rPr>
          <w:sz w:val="26"/>
          <w:szCs w:val="26"/>
        </w:rPr>
        <w:t>. Образец бланка Благодарственного письма содержится в Приложении 1 к настоящему Положению.</w:t>
      </w:r>
    </w:p>
    <w:p w:rsidR="002B43B0" w:rsidRPr="00A1529B" w:rsidRDefault="002B43B0" w:rsidP="002B43B0">
      <w:pPr>
        <w:widowControl w:val="0"/>
        <w:numPr>
          <w:ilvl w:val="0"/>
          <w:numId w:val="39"/>
        </w:numPr>
        <w:tabs>
          <w:tab w:val="left" w:pos="851"/>
        </w:tabs>
        <w:autoSpaceDE w:val="0"/>
        <w:autoSpaceDN w:val="0"/>
        <w:adjustRightInd w:val="0"/>
        <w:ind w:left="0" w:firstLine="567"/>
        <w:jc w:val="both"/>
        <w:rPr>
          <w:sz w:val="26"/>
          <w:szCs w:val="26"/>
        </w:rPr>
      </w:pPr>
      <w:r w:rsidRPr="00A1529B">
        <w:rPr>
          <w:sz w:val="26"/>
          <w:szCs w:val="26"/>
        </w:rPr>
        <w:t xml:space="preserve">Благодарственным письмом награждаются граждане, проживающие на территории </w:t>
      </w:r>
      <w:r>
        <w:rPr>
          <w:sz w:val="26"/>
          <w:szCs w:val="26"/>
        </w:rPr>
        <w:t>Талдомского городского округа</w:t>
      </w:r>
      <w:r w:rsidRPr="00A1529B">
        <w:rPr>
          <w:sz w:val="26"/>
          <w:szCs w:val="26"/>
        </w:rPr>
        <w:t xml:space="preserve">, иные граждане Российской Федерации, а также граждане иных государств, имеющие стаж работы в трудовом коллективе не менее </w:t>
      </w:r>
      <w:r>
        <w:rPr>
          <w:sz w:val="26"/>
          <w:szCs w:val="26"/>
        </w:rPr>
        <w:t>двух</w:t>
      </w:r>
      <w:r w:rsidRPr="00A1529B">
        <w:rPr>
          <w:sz w:val="26"/>
          <w:szCs w:val="26"/>
        </w:rPr>
        <w:t xml:space="preserve"> лет, а также коллективы предприятий, учреждений, организаций, расположенных на территории </w:t>
      </w:r>
      <w:r>
        <w:rPr>
          <w:sz w:val="26"/>
          <w:szCs w:val="26"/>
        </w:rPr>
        <w:t>Талдомского городского округа</w:t>
      </w:r>
      <w:r w:rsidRPr="00A1529B">
        <w:rPr>
          <w:sz w:val="26"/>
          <w:szCs w:val="26"/>
        </w:rPr>
        <w:t>:</w:t>
      </w:r>
    </w:p>
    <w:p w:rsidR="002B43B0" w:rsidRPr="00AD0B55" w:rsidRDefault="002B43B0" w:rsidP="002B43B0">
      <w:pPr>
        <w:widowControl w:val="0"/>
        <w:autoSpaceDE w:val="0"/>
        <w:autoSpaceDN w:val="0"/>
        <w:adjustRightInd w:val="0"/>
        <w:ind w:firstLine="567"/>
        <w:jc w:val="both"/>
        <w:rPr>
          <w:sz w:val="26"/>
          <w:szCs w:val="26"/>
        </w:rPr>
      </w:pPr>
      <w:r>
        <w:rPr>
          <w:sz w:val="26"/>
          <w:szCs w:val="26"/>
        </w:rPr>
        <w:t>1) </w:t>
      </w:r>
      <w:r w:rsidRPr="00AD0B55">
        <w:rPr>
          <w:sz w:val="26"/>
          <w:szCs w:val="26"/>
        </w:rPr>
        <w:t xml:space="preserve">За большой вклад в развитие </w:t>
      </w:r>
      <w:r>
        <w:rPr>
          <w:sz w:val="26"/>
          <w:szCs w:val="26"/>
        </w:rPr>
        <w:t>Талдомского городского округа</w:t>
      </w:r>
      <w:r w:rsidRPr="00AD0B55">
        <w:rPr>
          <w:sz w:val="26"/>
          <w:szCs w:val="26"/>
        </w:rPr>
        <w:t xml:space="preserve">, достижения в различных сферах экономики, активное участие или содействие в проведении крупных мероприятий, осуществление конкретных и полезных дел в промышленности, строительстве, на транспорте, в науке, образовании, здравоохранении, культуре, спорте, общественной деятельности, в других областях трудовой деятельности, а также за укрепление законности и правопорядка, обеспечение общественной безопасности и иные заслуги перед </w:t>
      </w:r>
      <w:r>
        <w:rPr>
          <w:sz w:val="26"/>
          <w:szCs w:val="26"/>
        </w:rPr>
        <w:t>Талдомским городским округом</w:t>
      </w:r>
      <w:r w:rsidRPr="00AD0B55">
        <w:rPr>
          <w:sz w:val="26"/>
          <w:szCs w:val="26"/>
        </w:rPr>
        <w:t>.</w:t>
      </w:r>
    </w:p>
    <w:p w:rsidR="002B43B0" w:rsidRPr="00AD0B55" w:rsidRDefault="002B43B0" w:rsidP="002B43B0">
      <w:pPr>
        <w:widowControl w:val="0"/>
        <w:autoSpaceDE w:val="0"/>
        <w:autoSpaceDN w:val="0"/>
        <w:adjustRightInd w:val="0"/>
        <w:ind w:firstLine="567"/>
        <w:jc w:val="both"/>
        <w:rPr>
          <w:sz w:val="26"/>
          <w:szCs w:val="26"/>
        </w:rPr>
      </w:pPr>
      <w:r>
        <w:rPr>
          <w:sz w:val="26"/>
          <w:szCs w:val="26"/>
        </w:rPr>
        <w:t>2) </w:t>
      </w:r>
      <w:r w:rsidRPr="00AD0B55">
        <w:rPr>
          <w:sz w:val="26"/>
          <w:szCs w:val="26"/>
        </w:rPr>
        <w:t>За значительные успехи в организации предпринимательской деятельности.</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3) Внесение пожертвований на социальную поддержку малообеспеченных граждан, строительство и реконструкцию больниц, школ, культурных и спортивных центров и других социально важных объектов и памятников культуры Клинского района.</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 xml:space="preserve">4) За получение призовых мест в профессиональных смотрах, конкурсах, проводимых в </w:t>
      </w:r>
      <w:r>
        <w:rPr>
          <w:sz w:val="26"/>
          <w:szCs w:val="26"/>
        </w:rPr>
        <w:t xml:space="preserve">Талдомском </w:t>
      </w:r>
      <w:r w:rsidRPr="00CC53FD">
        <w:rPr>
          <w:sz w:val="26"/>
          <w:szCs w:val="26"/>
        </w:rPr>
        <w:t>г</w:t>
      </w:r>
      <w:r>
        <w:rPr>
          <w:sz w:val="26"/>
          <w:szCs w:val="26"/>
        </w:rPr>
        <w:t>ородском</w:t>
      </w:r>
      <w:r w:rsidRPr="00CC53FD">
        <w:rPr>
          <w:sz w:val="26"/>
          <w:szCs w:val="26"/>
        </w:rPr>
        <w:t xml:space="preserve"> </w:t>
      </w:r>
      <w:r>
        <w:rPr>
          <w:sz w:val="26"/>
          <w:szCs w:val="26"/>
        </w:rPr>
        <w:t>округе</w:t>
      </w:r>
      <w:r w:rsidRPr="00AD0B55">
        <w:rPr>
          <w:sz w:val="26"/>
          <w:szCs w:val="26"/>
        </w:rPr>
        <w:t>.</w:t>
      </w:r>
    </w:p>
    <w:p w:rsidR="002B43B0" w:rsidRPr="00AD0B55" w:rsidRDefault="002B43B0" w:rsidP="002B43B0">
      <w:pPr>
        <w:widowControl w:val="0"/>
        <w:numPr>
          <w:ilvl w:val="0"/>
          <w:numId w:val="39"/>
        </w:numPr>
        <w:tabs>
          <w:tab w:val="left" w:pos="851"/>
        </w:tabs>
        <w:autoSpaceDE w:val="0"/>
        <w:autoSpaceDN w:val="0"/>
        <w:adjustRightInd w:val="0"/>
        <w:ind w:left="0" w:firstLine="567"/>
        <w:jc w:val="both"/>
        <w:rPr>
          <w:sz w:val="26"/>
          <w:szCs w:val="26"/>
        </w:rPr>
      </w:pPr>
      <w:r w:rsidRPr="00AD0B55">
        <w:rPr>
          <w:sz w:val="26"/>
          <w:szCs w:val="26"/>
        </w:rPr>
        <w:t xml:space="preserve">Ходатайство о награждении Благодарственным письмом направляется руководителями предприятий, учреждений, организаций (независимо от форм собственности), депутатами Совета депутатов </w:t>
      </w:r>
      <w:r>
        <w:rPr>
          <w:sz w:val="26"/>
          <w:szCs w:val="26"/>
        </w:rPr>
        <w:t>Талдомского городского округа, должностными лицами</w:t>
      </w:r>
      <w:r w:rsidRPr="00AD0B55">
        <w:rPr>
          <w:sz w:val="26"/>
          <w:szCs w:val="26"/>
        </w:rPr>
        <w:t xml:space="preserve"> </w:t>
      </w:r>
      <w:r>
        <w:rPr>
          <w:sz w:val="26"/>
          <w:szCs w:val="26"/>
        </w:rPr>
        <w:t>а</w:t>
      </w:r>
      <w:r w:rsidRPr="00AD0B55">
        <w:rPr>
          <w:sz w:val="26"/>
          <w:szCs w:val="26"/>
        </w:rPr>
        <w:t xml:space="preserve">дминистрации </w:t>
      </w:r>
      <w:r>
        <w:rPr>
          <w:sz w:val="26"/>
          <w:szCs w:val="26"/>
        </w:rPr>
        <w:t>Талдомского городского округа на имя главы Талдомского городского округа</w:t>
      </w:r>
      <w:r w:rsidRPr="00AD0B55">
        <w:rPr>
          <w:sz w:val="26"/>
          <w:szCs w:val="26"/>
        </w:rPr>
        <w:t>. В случае представления к награждению организации или ее руководите</w:t>
      </w:r>
      <w:r>
        <w:rPr>
          <w:sz w:val="26"/>
          <w:szCs w:val="26"/>
        </w:rPr>
        <w:t>ля ходатайство направляется на</w:t>
      </w:r>
      <w:r w:rsidRPr="00AD0B55">
        <w:rPr>
          <w:sz w:val="26"/>
          <w:szCs w:val="26"/>
        </w:rPr>
        <w:t xml:space="preserve"> согласование с заместителем </w:t>
      </w:r>
      <w:r>
        <w:rPr>
          <w:sz w:val="26"/>
          <w:szCs w:val="26"/>
        </w:rPr>
        <w:t>Главы</w:t>
      </w:r>
      <w:r w:rsidRPr="00AD0B55">
        <w:rPr>
          <w:sz w:val="26"/>
          <w:szCs w:val="26"/>
        </w:rPr>
        <w:t xml:space="preserve">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курирующим данное направление. </w:t>
      </w:r>
    </w:p>
    <w:p w:rsidR="002B43B0" w:rsidRPr="00AD0B55" w:rsidRDefault="002B43B0" w:rsidP="002B43B0">
      <w:pPr>
        <w:widowControl w:val="0"/>
        <w:autoSpaceDE w:val="0"/>
        <w:autoSpaceDN w:val="0"/>
        <w:adjustRightInd w:val="0"/>
        <w:ind w:firstLine="851"/>
        <w:jc w:val="both"/>
        <w:rPr>
          <w:sz w:val="26"/>
          <w:szCs w:val="26"/>
        </w:rPr>
      </w:pPr>
      <w:r w:rsidRPr="00AD0B55">
        <w:rPr>
          <w:sz w:val="26"/>
          <w:szCs w:val="26"/>
        </w:rPr>
        <w:t xml:space="preserve">Для сотрудников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ходатайство о награждении согласовывается заместителем </w:t>
      </w:r>
      <w:r>
        <w:rPr>
          <w:sz w:val="26"/>
          <w:szCs w:val="26"/>
        </w:rPr>
        <w:t>главы</w:t>
      </w:r>
      <w:r w:rsidRPr="00AD0B55">
        <w:rPr>
          <w:sz w:val="26"/>
          <w:szCs w:val="26"/>
        </w:rPr>
        <w:t xml:space="preserve">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курирующим работу подразделения, в котором работает сотрудник. </w:t>
      </w:r>
    </w:p>
    <w:p w:rsidR="002B43B0" w:rsidRPr="00AD0B55" w:rsidRDefault="002B43B0" w:rsidP="002B43B0">
      <w:pPr>
        <w:widowControl w:val="0"/>
        <w:numPr>
          <w:ilvl w:val="0"/>
          <w:numId w:val="42"/>
        </w:numPr>
        <w:tabs>
          <w:tab w:val="left" w:pos="851"/>
        </w:tabs>
        <w:autoSpaceDE w:val="0"/>
        <w:autoSpaceDN w:val="0"/>
        <w:adjustRightInd w:val="0"/>
        <w:ind w:left="0" w:firstLine="567"/>
        <w:jc w:val="both"/>
        <w:rPr>
          <w:sz w:val="26"/>
          <w:szCs w:val="26"/>
        </w:rPr>
      </w:pPr>
      <w:r w:rsidRPr="00AD0B55">
        <w:rPr>
          <w:sz w:val="26"/>
          <w:szCs w:val="26"/>
        </w:rPr>
        <w:t>К ходатайству о награждении прилагаются следующие документы:</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1) Представление к награждению.</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 xml:space="preserve">2) Для коллективов предприятий, учреждений, организаций - краткая справка о </w:t>
      </w:r>
      <w:r w:rsidRPr="00AD0B55">
        <w:rPr>
          <w:sz w:val="26"/>
          <w:szCs w:val="26"/>
        </w:rPr>
        <w:lastRenderedPageBreak/>
        <w:t>производственной или иной деятельности, содержащей описание достигнутых успехов коллектива в трудовой деятельности; архивная справка о дате образования предприятия, учреждения, организации в случае, если награждение связано с юбилейной датой.</w:t>
      </w:r>
    </w:p>
    <w:p w:rsidR="002B43B0" w:rsidRDefault="002B43B0" w:rsidP="002B43B0">
      <w:pPr>
        <w:widowControl w:val="0"/>
        <w:autoSpaceDE w:val="0"/>
        <w:autoSpaceDN w:val="0"/>
        <w:adjustRightInd w:val="0"/>
        <w:ind w:firstLine="567"/>
        <w:jc w:val="both"/>
        <w:rPr>
          <w:sz w:val="26"/>
          <w:szCs w:val="26"/>
        </w:rPr>
      </w:pPr>
      <w:r w:rsidRPr="00AD0B55">
        <w:rPr>
          <w:sz w:val="26"/>
          <w:szCs w:val="26"/>
        </w:rPr>
        <w:t>3) Для физических лиц - сведения о стаже работы, краткая характеристика трудовой, общественной деятельности или иные заслуги лица, представляемого к награждению.</w:t>
      </w:r>
    </w:p>
    <w:p w:rsidR="002B43B0" w:rsidRPr="00AD0B55" w:rsidRDefault="002B43B0" w:rsidP="002B43B0">
      <w:pPr>
        <w:widowControl w:val="0"/>
        <w:autoSpaceDE w:val="0"/>
        <w:autoSpaceDN w:val="0"/>
        <w:adjustRightInd w:val="0"/>
        <w:ind w:firstLine="567"/>
        <w:jc w:val="both"/>
        <w:rPr>
          <w:sz w:val="26"/>
          <w:szCs w:val="26"/>
        </w:rPr>
      </w:pPr>
      <w:r>
        <w:rPr>
          <w:sz w:val="26"/>
          <w:szCs w:val="26"/>
        </w:rPr>
        <w:t>4) Согласие на обработку персональных данных</w:t>
      </w:r>
      <w:r w:rsidRPr="00AD0B55">
        <w:rPr>
          <w:sz w:val="26"/>
          <w:szCs w:val="26"/>
        </w:rPr>
        <w:t>, в соответствии со статьей 9 Федерального закона от 27.02.2006 г. № 152-ФЗ «О персональных данных».</w:t>
      </w:r>
    </w:p>
    <w:p w:rsidR="002B43B0" w:rsidRPr="00AD0B55" w:rsidRDefault="002B43B0" w:rsidP="002B43B0">
      <w:pPr>
        <w:widowControl w:val="0"/>
        <w:autoSpaceDE w:val="0"/>
        <w:autoSpaceDN w:val="0"/>
        <w:adjustRightInd w:val="0"/>
        <w:ind w:firstLine="567"/>
        <w:jc w:val="both"/>
        <w:rPr>
          <w:sz w:val="26"/>
          <w:szCs w:val="26"/>
        </w:rPr>
      </w:pPr>
      <w:r w:rsidRPr="00AD0B55">
        <w:rPr>
          <w:sz w:val="26"/>
          <w:szCs w:val="26"/>
        </w:rPr>
        <w:t>Ходатайство о награждении Благодарственным письмом оформляется на бланке предприятия, учреждения, организации и подписывается их руководителем (в случае представления к награждению руководителя организации - его заместителем и председателем профсоюзного комитета или руководителем вышестоящей организации).</w:t>
      </w:r>
    </w:p>
    <w:p w:rsidR="002B43B0" w:rsidRDefault="002B43B0" w:rsidP="002B43B0">
      <w:pPr>
        <w:widowControl w:val="0"/>
        <w:numPr>
          <w:ilvl w:val="0"/>
          <w:numId w:val="44"/>
        </w:numPr>
        <w:tabs>
          <w:tab w:val="left" w:pos="284"/>
          <w:tab w:val="left" w:pos="851"/>
        </w:tabs>
        <w:autoSpaceDE w:val="0"/>
        <w:autoSpaceDN w:val="0"/>
        <w:adjustRightInd w:val="0"/>
        <w:ind w:left="0" w:firstLine="567"/>
        <w:jc w:val="both"/>
        <w:rPr>
          <w:sz w:val="26"/>
          <w:szCs w:val="26"/>
        </w:rPr>
      </w:pPr>
      <w:r w:rsidRPr="00AD0B55">
        <w:rPr>
          <w:sz w:val="26"/>
          <w:szCs w:val="26"/>
        </w:rPr>
        <w:t>Материалы по награждению представляются в о</w:t>
      </w:r>
      <w:r>
        <w:rPr>
          <w:sz w:val="26"/>
          <w:szCs w:val="26"/>
        </w:rPr>
        <w:t>рганизационный о</w:t>
      </w:r>
      <w:r w:rsidRPr="00AD0B55">
        <w:rPr>
          <w:sz w:val="26"/>
          <w:szCs w:val="26"/>
        </w:rPr>
        <w:t xml:space="preserve">тдел по наградам </w:t>
      </w:r>
      <w:r>
        <w:rPr>
          <w:sz w:val="26"/>
          <w:szCs w:val="26"/>
        </w:rPr>
        <w:t>а</w:t>
      </w:r>
      <w:r w:rsidRPr="00AD0B55">
        <w:rPr>
          <w:sz w:val="26"/>
          <w:szCs w:val="26"/>
        </w:rPr>
        <w:t xml:space="preserve">дминистрации </w:t>
      </w:r>
      <w:r>
        <w:rPr>
          <w:sz w:val="26"/>
          <w:szCs w:val="26"/>
        </w:rPr>
        <w:t>Талдомского городского округа</w:t>
      </w:r>
      <w:r w:rsidRPr="00AD0B55">
        <w:rPr>
          <w:sz w:val="26"/>
          <w:szCs w:val="26"/>
        </w:rPr>
        <w:t xml:space="preserve"> не позднее, чем за 5 дней до рассмотрения вопроса о награждении.</w:t>
      </w:r>
    </w:p>
    <w:p w:rsidR="002B43B0" w:rsidRPr="00F72A8C" w:rsidRDefault="002B43B0" w:rsidP="002B43B0">
      <w:pPr>
        <w:widowControl w:val="0"/>
        <w:numPr>
          <w:ilvl w:val="0"/>
          <w:numId w:val="44"/>
        </w:numPr>
        <w:tabs>
          <w:tab w:val="left" w:pos="284"/>
          <w:tab w:val="left" w:pos="851"/>
        </w:tabs>
        <w:autoSpaceDE w:val="0"/>
        <w:autoSpaceDN w:val="0"/>
        <w:adjustRightInd w:val="0"/>
        <w:ind w:left="0" w:firstLine="567"/>
        <w:jc w:val="both"/>
        <w:rPr>
          <w:sz w:val="26"/>
          <w:szCs w:val="26"/>
        </w:rPr>
      </w:pPr>
      <w:r w:rsidRPr="00F72A8C">
        <w:rPr>
          <w:sz w:val="26"/>
          <w:szCs w:val="26"/>
        </w:rPr>
        <w:t xml:space="preserve">Ходатайства о награждении Благодарственным письмом рассматриваются </w:t>
      </w:r>
      <w:r>
        <w:rPr>
          <w:sz w:val="26"/>
          <w:szCs w:val="26"/>
        </w:rPr>
        <w:t>главой</w:t>
      </w:r>
      <w:r w:rsidRPr="00F72A8C">
        <w:rPr>
          <w:sz w:val="26"/>
          <w:szCs w:val="26"/>
        </w:rPr>
        <w:t xml:space="preserve"> </w:t>
      </w:r>
      <w:r>
        <w:rPr>
          <w:sz w:val="26"/>
          <w:szCs w:val="26"/>
        </w:rPr>
        <w:t>Талдомского городского округа</w:t>
      </w:r>
      <w:r w:rsidRPr="00F72A8C">
        <w:rPr>
          <w:sz w:val="26"/>
          <w:szCs w:val="26"/>
        </w:rPr>
        <w:t xml:space="preserve">. На основании представленных материалов </w:t>
      </w:r>
      <w:r>
        <w:rPr>
          <w:sz w:val="26"/>
          <w:szCs w:val="26"/>
        </w:rPr>
        <w:t>г</w:t>
      </w:r>
      <w:r w:rsidRPr="00F72A8C">
        <w:rPr>
          <w:sz w:val="26"/>
          <w:szCs w:val="26"/>
        </w:rPr>
        <w:t xml:space="preserve">лава </w:t>
      </w:r>
      <w:r>
        <w:rPr>
          <w:sz w:val="26"/>
          <w:szCs w:val="26"/>
        </w:rPr>
        <w:t>Талдомского городского округа</w:t>
      </w:r>
      <w:r w:rsidRPr="00F72A8C">
        <w:rPr>
          <w:sz w:val="26"/>
          <w:szCs w:val="26"/>
        </w:rPr>
        <w:t xml:space="preserve"> издает распоряжение о награждении Благодарственным письмом или возвращает их в ходатайствующий орган, организацию с моти</w:t>
      </w:r>
      <w:r>
        <w:rPr>
          <w:sz w:val="26"/>
          <w:szCs w:val="26"/>
        </w:rPr>
        <w:t>вированным отказом</w:t>
      </w:r>
      <w:r w:rsidRPr="00F72A8C">
        <w:rPr>
          <w:sz w:val="26"/>
          <w:szCs w:val="26"/>
        </w:rPr>
        <w:t>.</w:t>
      </w:r>
    </w:p>
    <w:p w:rsidR="002B43B0" w:rsidRDefault="002B43B0" w:rsidP="002B43B0">
      <w:pPr>
        <w:widowControl w:val="0"/>
        <w:numPr>
          <w:ilvl w:val="0"/>
          <w:numId w:val="44"/>
        </w:numPr>
        <w:tabs>
          <w:tab w:val="left" w:pos="284"/>
          <w:tab w:val="left" w:pos="851"/>
        </w:tabs>
        <w:autoSpaceDE w:val="0"/>
        <w:autoSpaceDN w:val="0"/>
        <w:adjustRightInd w:val="0"/>
        <w:ind w:left="0" w:firstLine="567"/>
        <w:jc w:val="both"/>
        <w:rPr>
          <w:sz w:val="26"/>
          <w:szCs w:val="26"/>
        </w:rPr>
      </w:pPr>
      <w:r>
        <w:rPr>
          <w:sz w:val="26"/>
          <w:szCs w:val="26"/>
        </w:rPr>
        <w:t>Общий о</w:t>
      </w:r>
      <w:r w:rsidRPr="00F72A8C">
        <w:rPr>
          <w:sz w:val="26"/>
          <w:szCs w:val="26"/>
        </w:rPr>
        <w:t xml:space="preserve">тдел </w:t>
      </w:r>
      <w:r>
        <w:rPr>
          <w:sz w:val="26"/>
          <w:szCs w:val="26"/>
        </w:rPr>
        <w:t>а</w:t>
      </w:r>
      <w:r w:rsidRPr="00F72A8C">
        <w:rPr>
          <w:sz w:val="26"/>
          <w:szCs w:val="26"/>
        </w:rPr>
        <w:t xml:space="preserve">дминистрации </w:t>
      </w:r>
      <w:r>
        <w:rPr>
          <w:sz w:val="26"/>
          <w:szCs w:val="26"/>
        </w:rPr>
        <w:t xml:space="preserve">Талдомского городского округа </w:t>
      </w:r>
      <w:r w:rsidRPr="00F72A8C">
        <w:rPr>
          <w:sz w:val="26"/>
          <w:szCs w:val="26"/>
        </w:rPr>
        <w:t xml:space="preserve">регистрируют ходатайства о награждении, направляет материалы </w:t>
      </w:r>
      <w:r>
        <w:rPr>
          <w:sz w:val="26"/>
          <w:szCs w:val="26"/>
        </w:rPr>
        <w:t>г</w:t>
      </w:r>
      <w:r w:rsidRPr="00F72A8C">
        <w:rPr>
          <w:sz w:val="26"/>
          <w:szCs w:val="26"/>
        </w:rPr>
        <w:t xml:space="preserve">лаве </w:t>
      </w:r>
      <w:r>
        <w:rPr>
          <w:sz w:val="26"/>
          <w:szCs w:val="26"/>
        </w:rPr>
        <w:t>Талдомского городского округа</w:t>
      </w:r>
      <w:r w:rsidRPr="00F72A8C">
        <w:rPr>
          <w:sz w:val="26"/>
          <w:szCs w:val="26"/>
        </w:rPr>
        <w:t xml:space="preserve"> для рассмотрения и принятия решения</w:t>
      </w:r>
      <w:r>
        <w:rPr>
          <w:sz w:val="26"/>
          <w:szCs w:val="26"/>
        </w:rPr>
        <w:t>. Организационный отдел</w:t>
      </w:r>
      <w:r w:rsidRPr="00F72A8C">
        <w:rPr>
          <w:sz w:val="26"/>
          <w:szCs w:val="26"/>
        </w:rPr>
        <w:t xml:space="preserve"> осуществляет подготовку проектов распоряжений </w:t>
      </w:r>
      <w:r>
        <w:rPr>
          <w:sz w:val="26"/>
          <w:szCs w:val="26"/>
        </w:rPr>
        <w:t>главы</w:t>
      </w:r>
      <w:r w:rsidRPr="00F72A8C">
        <w:rPr>
          <w:sz w:val="26"/>
          <w:szCs w:val="26"/>
        </w:rPr>
        <w:t xml:space="preserve"> </w:t>
      </w:r>
      <w:r>
        <w:rPr>
          <w:sz w:val="26"/>
          <w:szCs w:val="26"/>
        </w:rPr>
        <w:t xml:space="preserve">Талдомского городского округа </w:t>
      </w:r>
      <w:r w:rsidRPr="00F72A8C">
        <w:rPr>
          <w:sz w:val="26"/>
          <w:szCs w:val="26"/>
        </w:rPr>
        <w:t xml:space="preserve">о награждении Благодарственным письмом и направляет его на подпись </w:t>
      </w:r>
      <w:r>
        <w:rPr>
          <w:sz w:val="26"/>
          <w:szCs w:val="26"/>
        </w:rPr>
        <w:t>г</w:t>
      </w:r>
      <w:r w:rsidRPr="00F72A8C">
        <w:rPr>
          <w:sz w:val="26"/>
          <w:szCs w:val="26"/>
        </w:rPr>
        <w:t xml:space="preserve">лаве </w:t>
      </w:r>
      <w:r>
        <w:rPr>
          <w:sz w:val="26"/>
          <w:szCs w:val="26"/>
        </w:rPr>
        <w:t>Талдомского городского округа</w:t>
      </w:r>
      <w:r w:rsidRPr="00F72A8C">
        <w:rPr>
          <w:sz w:val="26"/>
          <w:szCs w:val="26"/>
        </w:rPr>
        <w:t>, ведет учет и регистрацию награждаемых, а также консультирует и дает разъяснения по вопросам подготовки и оформления документов для награждения.</w:t>
      </w:r>
    </w:p>
    <w:p w:rsidR="002B43B0" w:rsidRDefault="002B43B0" w:rsidP="002B43B0">
      <w:pPr>
        <w:widowControl w:val="0"/>
        <w:numPr>
          <w:ilvl w:val="0"/>
          <w:numId w:val="44"/>
        </w:numPr>
        <w:tabs>
          <w:tab w:val="left" w:pos="284"/>
          <w:tab w:val="left" w:pos="851"/>
        </w:tabs>
        <w:autoSpaceDE w:val="0"/>
        <w:autoSpaceDN w:val="0"/>
        <w:adjustRightInd w:val="0"/>
        <w:ind w:left="0" w:firstLine="567"/>
        <w:jc w:val="both"/>
        <w:rPr>
          <w:sz w:val="26"/>
          <w:szCs w:val="26"/>
        </w:rPr>
      </w:pPr>
      <w:r w:rsidRPr="00F72A8C">
        <w:rPr>
          <w:sz w:val="26"/>
          <w:szCs w:val="26"/>
        </w:rPr>
        <w:t xml:space="preserve">Благодарственное письмо подписывается </w:t>
      </w:r>
      <w:r>
        <w:rPr>
          <w:sz w:val="26"/>
          <w:szCs w:val="26"/>
        </w:rPr>
        <w:t>главой</w:t>
      </w:r>
      <w:r w:rsidRPr="00F72A8C">
        <w:rPr>
          <w:sz w:val="26"/>
          <w:szCs w:val="26"/>
        </w:rPr>
        <w:t xml:space="preserve"> </w:t>
      </w:r>
      <w:r>
        <w:rPr>
          <w:sz w:val="26"/>
          <w:szCs w:val="26"/>
        </w:rPr>
        <w:t>Талдомского городского округа</w:t>
      </w:r>
      <w:r w:rsidRPr="00F72A8C">
        <w:rPr>
          <w:sz w:val="26"/>
          <w:szCs w:val="26"/>
        </w:rPr>
        <w:t xml:space="preserve"> и заверяется гербовой печатью.</w:t>
      </w:r>
    </w:p>
    <w:p w:rsidR="002B43B0" w:rsidRDefault="002B43B0" w:rsidP="002B43B0">
      <w:pPr>
        <w:widowControl w:val="0"/>
        <w:numPr>
          <w:ilvl w:val="0"/>
          <w:numId w:val="44"/>
        </w:numPr>
        <w:tabs>
          <w:tab w:val="left" w:pos="284"/>
          <w:tab w:val="left" w:pos="851"/>
        </w:tabs>
        <w:autoSpaceDE w:val="0"/>
        <w:autoSpaceDN w:val="0"/>
        <w:adjustRightInd w:val="0"/>
        <w:ind w:left="0" w:firstLine="567"/>
        <w:jc w:val="both"/>
        <w:rPr>
          <w:sz w:val="26"/>
          <w:szCs w:val="26"/>
        </w:rPr>
      </w:pPr>
      <w:r w:rsidRPr="00F72A8C">
        <w:rPr>
          <w:sz w:val="26"/>
          <w:szCs w:val="26"/>
        </w:rPr>
        <w:t xml:space="preserve">Вручение Благодарственного письма производится в торжественной обстановке </w:t>
      </w:r>
      <w:r>
        <w:rPr>
          <w:sz w:val="26"/>
          <w:szCs w:val="26"/>
        </w:rPr>
        <w:t>главой</w:t>
      </w:r>
      <w:r w:rsidRPr="00F72A8C">
        <w:rPr>
          <w:sz w:val="26"/>
          <w:szCs w:val="26"/>
        </w:rPr>
        <w:t xml:space="preserve"> </w:t>
      </w:r>
      <w:r>
        <w:rPr>
          <w:sz w:val="26"/>
          <w:szCs w:val="26"/>
        </w:rPr>
        <w:t>Талдомского городского округа</w:t>
      </w:r>
      <w:r w:rsidRPr="00F72A8C">
        <w:rPr>
          <w:sz w:val="26"/>
          <w:szCs w:val="26"/>
        </w:rPr>
        <w:t xml:space="preserve"> или иными лицами по его поручению.</w:t>
      </w:r>
    </w:p>
    <w:p w:rsidR="002B43B0" w:rsidRDefault="002B43B0" w:rsidP="002B43B0">
      <w:pPr>
        <w:widowControl w:val="0"/>
        <w:numPr>
          <w:ilvl w:val="0"/>
          <w:numId w:val="44"/>
        </w:numPr>
        <w:tabs>
          <w:tab w:val="left" w:pos="284"/>
          <w:tab w:val="left" w:pos="993"/>
        </w:tabs>
        <w:autoSpaceDE w:val="0"/>
        <w:autoSpaceDN w:val="0"/>
        <w:adjustRightInd w:val="0"/>
        <w:ind w:left="0" w:firstLine="567"/>
        <w:jc w:val="both"/>
        <w:rPr>
          <w:sz w:val="26"/>
          <w:szCs w:val="26"/>
        </w:rPr>
      </w:pPr>
      <w:r w:rsidRPr="00F72A8C">
        <w:rPr>
          <w:sz w:val="26"/>
          <w:szCs w:val="26"/>
        </w:rPr>
        <w:t xml:space="preserve">Лица и организации, награжденные Благодарственным письмом, могут представляться к награждению повторно не ранее чем через </w:t>
      </w:r>
      <w:r>
        <w:rPr>
          <w:sz w:val="26"/>
          <w:szCs w:val="26"/>
        </w:rPr>
        <w:t>один</w:t>
      </w:r>
      <w:r w:rsidRPr="00F72A8C">
        <w:rPr>
          <w:sz w:val="26"/>
          <w:szCs w:val="26"/>
        </w:rPr>
        <w:t xml:space="preserve"> год после предыдущего награждения.</w:t>
      </w:r>
    </w:p>
    <w:p w:rsidR="002B43B0" w:rsidRPr="00F72A8C" w:rsidRDefault="002B43B0" w:rsidP="002B43B0">
      <w:pPr>
        <w:widowControl w:val="0"/>
        <w:numPr>
          <w:ilvl w:val="0"/>
          <w:numId w:val="44"/>
        </w:numPr>
        <w:tabs>
          <w:tab w:val="left" w:pos="284"/>
          <w:tab w:val="left" w:pos="993"/>
        </w:tabs>
        <w:autoSpaceDE w:val="0"/>
        <w:autoSpaceDN w:val="0"/>
        <w:adjustRightInd w:val="0"/>
        <w:ind w:left="0" w:firstLine="567"/>
        <w:jc w:val="both"/>
        <w:rPr>
          <w:sz w:val="26"/>
          <w:szCs w:val="26"/>
        </w:rPr>
      </w:pPr>
      <w:r w:rsidRPr="00F72A8C">
        <w:rPr>
          <w:sz w:val="26"/>
          <w:szCs w:val="26"/>
        </w:rPr>
        <w:t>При утере Благодарственного письма дубликат не выдается.</w:t>
      </w:r>
    </w:p>
    <w:p w:rsidR="002B43B0" w:rsidRPr="00AD0B55" w:rsidRDefault="002B43B0" w:rsidP="002B43B0">
      <w:pPr>
        <w:widowControl w:val="0"/>
        <w:autoSpaceDE w:val="0"/>
        <w:autoSpaceDN w:val="0"/>
        <w:adjustRightInd w:val="0"/>
        <w:jc w:val="both"/>
        <w:outlineLvl w:val="1"/>
        <w:rPr>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rFonts w:ascii="Arial" w:hAnsi="Arial" w:cs="Arial"/>
          <w:sz w:val="26"/>
          <w:szCs w:val="26"/>
        </w:rPr>
      </w:pPr>
    </w:p>
    <w:p w:rsidR="002B43B0" w:rsidRPr="00AD0B55" w:rsidRDefault="002B43B0" w:rsidP="002B43B0">
      <w:pPr>
        <w:widowControl w:val="0"/>
        <w:autoSpaceDE w:val="0"/>
        <w:autoSpaceDN w:val="0"/>
        <w:adjustRightInd w:val="0"/>
        <w:jc w:val="right"/>
        <w:outlineLvl w:val="1"/>
        <w:rPr>
          <w:sz w:val="26"/>
          <w:szCs w:val="26"/>
        </w:rPr>
      </w:pPr>
      <w:r w:rsidRPr="00AD0B55">
        <w:rPr>
          <w:sz w:val="26"/>
          <w:szCs w:val="26"/>
        </w:rPr>
        <w:lastRenderedPageBreak/>
        <w:t>Приложение 1</w:t>
      </w:r>
    </w:p>
    <w:p w:rsidR="002B43B0" w:rsidRPr="00AD0B55" w:rsidRDefault="002B43B0" w:rsidP="002B43B0">
      <w:pPr>
        <w:widowControl w:val="0"/>
        <w:autoSpaceDE w:val="0"/>
        <w:autoSpaceDN w:val="0"/>
        <w:adjustRightInd w:val="0"/>
        <w:jc w:val="right"/>
        <w:rPr>
          <w:sz w:val="26"/>
          <w:szCs w:val="26"/>
        </w:rPr>
      </w:pPr>
      <w:r w:rsidRPr="00AD0B55">
        <w:rPr>
          <w:sz w:val="26"/>
          <w:szCs w:val="26"/>
        </w:rPr>
        <w:t xml:space="preserve">к Положению «О Благодарственном письме </w:t>
      </w:r>
    </w:p>
    <w:p w:rsidR="002B43B0" w:rsidRPr="00AD0B55" w:rsidRDefault="002B43B0" w:rsidP="002B43B0">
      <w:pPr>
        <w:widowControl w:val="0"/>
        <w:autoSpaceDE w:val="0"/>
        <w:autoSpaceDN w:val="0"/>
        <w:adjustRightInd w:val="0"/>
        <w:jc w:val="right"/>
        <w:rPr>
          <w:sz w:val="26"/>
          <w:szCs w:val="26"/>
        </w:rPr>
      </w:pPr>
      <w:r>
        <w:rPr>
          <w:sz w:val="26"/>
          <w:szCs w:val="26"/>
        </w:rPr>
        <w:t>Главы Талдомского городского округа</w:t>
      </w:r>
      <w:r w:rsidRPr="00AD0B55">
        <w:rPr>
          <w:sz w:val="26"/>
          <w:szCs w:val="26"/>
        </w:rPr>
        <w:t>»</w:t>
      </w: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right"/>
        <w:outlineLvl w:val="1"/>
        <w:rPr>
          <w:sz w:val="26"/>
          <w:szCs w:val="26"/>
        </w:rPr>
      </w:pPr>
    </w:p>
    <w:p w:rsidR="002B43B0" w:rsidRPr="00AD0B55" w:rsidRDefault="002B43B0" w:rsidP="002B43B0">
      <w:pPr>
        <w:widowControl w:val="0"/>
        <w:autoSpaceDE w:val="0"/>
        <w:autoSpaceDN w:val="0"/>
        <w:adjustRightInd w:val="0"/>
        <w:jc w:val="center"/>
        <w:rPr>
          <w:b/>
          <w:bCs/>
          <w:sz w:val="26"/>
          <w:szCs w:val="26"/>
        </w:rPr>
      </w:pPr>
      <w:r w:rsidRPr="00AD0B55">
        <w:rPr>
          <w:b/>
          <w:bCs/>
          <w:sz w:val="26"/>
          <w:szCs w:val="26"/>
        </w:rPr>
        <w:t>ОБРАЗЕЦ БЛАНКА</w:t>
      </w:r>
    </w:p>
    <w:p w:rsidR="002B43B0" w:rsidRPr="00AD0B55" w:rsidRDefault="002B43B0" w:rsidP="002B43B0">
      <w:pPr>
        <w:widowControl w:val="0"/>
        <w:autoSpaceDE w:val="0"/>
        <w:autoSpaceDN w:val="0"/>
        <w:adjustRightInd w:val="0"/>
        <w:jc w:val="center"/>
        <w:rPr>
          <w:rFonts w:ascii="Arial" w:hAnsi="Arial" w:cs="Arial"/>
          <w:sz w:val="26"/>
          <w:szCs w:val="26"/>
        </w:rPr>
      </w:pPr>
      <w:r w:rsidRPr="00AD0B55">
        <w:rPr>
          <w:b/>
          <w:bCs/>
          <w:sz w:val="26"/>
          <w:szCs w:val="26"/>
        </w:rPr>
        <w:t xml:space="preserve">БЛАГОДАРСТВЕННОГО ПИСЬМА </w:t>
      </w:r>
      <w:r>
        <w:rPr>
          <w:b/>
          <w:bCs/>
          <w:sz w:val="26"/>
          <w:szCs w:val="26"/>
        </w:rPr>
        <w:t>ГЛАВЫ</w:t>
      </w:r>
      <w:r w:rsidRPr="00AD0B55">
        <w:rPr>
          <w:b/>
          <w:bCs/>
          <w:sz w:val="26"/>
          <w:szCs w:val="26"/>
        </w:rPr>
        <w:t xml:space="preserve"> </w:t>
      </w:r>
      <w:r>
        <w:rPr>
          <w:b/>
          <w:bCs/>
          <w:sz w:val="26"/>
          <w:szCs w:val="26"/>
        </w:rPr>
        <w:t>ТАЛДОМСКОГО ГОРОДСКОГО ОКРУГА</w:t>
      </w:r>
    </w:p>
    <w:p w:rsidR="002B43B0" w:rsidRPr="0033209B" w:rsidRDefault="002B43B0" w:rsidP="002B43B0">
      <w:pPr>
        <w:widowControl w:val="0"/>
        <w:autoSpaceDE w:val="0"/>
        <w:autoSpaceDN w:val="0"/>
        <w:adjustRightInd w:val="0"/>
        <w:jc w:val="center"/>
        <w:outlineLvl w:val="1"/>
        <w:rPr>
          <w:rFonts w:ascii="Arial" w:hAnsi="Arial" w:cs="Arial"/>
          <w:iCs/>
          <w:sz w:val="26"/>
          <w:szCs w:val="26"/>
        </w:rPr>
      </w:pPr>
      <w:r w:rsidRPr="00512FE4">
        <w:rPr>
          <w:rFonts w:ascii="Arial" w:hAnsi="Arial" w:cs="Arial"/>
          <w:iCs/>
          <w:noProof/>
          <w:sz w:val="26"/>
          <w:szCs w:val="26"/>
        </w:rPr>
        <w:drawing>
          <wp:inline distT="0" distB="0" distL="0" distR="0">
            <wp:extent cx="5095875" cy="7210425"/>
            <wp:effectExtent l="0" t="0" r="9525" b="9525"/>
            <wp:docPr id="2" name="Рисунок 2" descr="ТалдомскийГО-благ_письмо(стар)-02 ТИС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лдомскийГО-благ_письмо(стар)-02 ТИСН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5875" cy="7210425"/>
                    </a:xfrm>
                    <a:prstGeom prst="rect">
                      <a:avLst/>
                    </a:prstGeom>
                    <a:noFill/>
                    <a:ln>
                      <a:noFill/>
                    </a:ln>
                  </pic:spPr>
                </pic:pic>
              </a:graphicData>
            </a:graphic>
          </wp:inline>
        </w:drawing>
      </w:r>
    </w:p>
    <w:p w:rsidR="002B43B0" w:rsidRPr="00AD0B55" w:rsidRDefault="002B43B0" w:rsidP="002B43B0">
      <w:pPr>
        <w:widowControl w:val="0"/>
        <w:autoSpaceDE w:val="0"/>
        <w:autoSpaceDN w:val="0"/>
        <w:adjustRightInd w:val="0"/>
        <w:jc w:val="center"/>
        <w:outlineLvl w:val="1"/>
        <w:rPr>
          <w:rFonts w:ascii="Arial" w:hAnsi="Arial" w:cs="Arial"/>
          <w:i/>
          <w:iCs/>
          <w:sz w:val="26"/>
          <w:szCs w:val="26"/>
        </w:rPr>
      </w:pPr>
    </w:p>
    <w:p w:rsidR="002B43B0" w:rsidRDefault="002B43B0" w:rsidP="002B43B0">
      <w:pPr>
        <w:widowControl w:val="0"/>
        <w:autoSpaceDE w:val="0"/>
        <w:autoSpaceDN w:val="0"/>
        <w:adjustRightInd w:val="0"/>
        <w:jc w:val="center"/>
        <w:outlineLvl w:val="1"/>
        <w:rPr>
          <w:sz w:val="26"/>
          <w:szCs w:val="26"/>
        </w:rPr>
      </w:pPr>
      <w:r w:rsidRPr="00197852">
        <w:rPr>
          <w:sz w:val="26"/>
          <w:szCs w:val="26"/>
        </w:rPr>
        <w:t>Формат А4</w:t>
      </w:r>
    </w:p>
    <w:sectPr w:rsidR="002B43B0" w:rsidSect="00586E30">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93D"/>
    <w:multiLevelType w:val="hybridMultilevel"/>
    <w:tmpl w:val="99667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382E5E"/>
    <w:multiLevelType w:val="hybridMultilevel"/>
    <w:tmpl w:val="32B22D3E"/>
    <w:lvl w:ilvl="0" w:tplc="4754CE9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5309E3"/>
    <w:multiLevelType w:val="hybridMultilevel"/>
    <w:tmpl w:val="ED0EE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624076"/>
    <w:multiLevelType w:val="hybridMultilevel"/>
    <w:tmpl w:val="4BB60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2B5778"/>
    <w:multiLevelType w:val="hybridMultilevel"/>
    <w:tmpl w:val="D96A6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250076"/>
    <w:multiLevelType w:val="hybridMultilevel"/>
    <w:tmpl w:val="9F807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F97D1A"/>
    <w:multiLevelType w:val="hybridMultilevel"/>
    <w:tmpl w:val="564E874A"/>
    <w:lvl w:ilvl="0" w:tplc="C3EA72F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B00C83"/>
    <w:multiLevelType w:val="hybridMultilevel"/>
    <w:tmpl w:val="693A2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545C5A"/>
    <w:multiLevelType w:val="hybridMultilevel"/>
    <w:tmpl w:val="8668C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643C5F"/>
    <w:multiLevelType w:val="hybridMultilevel"/>
    <w:tmpl w:val="94B45BA0"/>
    <w:lvl w:ilvl="0" w:tplc="EA56850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6D41FA"/>
    <w:multiLevelType w:val="hybridMultilevel"/>
    <w:tmpl w:val="FCD05C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9BB3F99"/>
    <w:multiLevelType w:val="hybridMultilevel"/>
    <w:tmpl w:val="32B0F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1F4CAA"/>
    <w:multiLevelType w:val="hybridMultilevel"/>
    <w:tmpl w:val="D4E01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0F40D2"/>
    <w:multiLevelType w:val="hybridMultilevel"/>
    <w:tmpl w:val="EA323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9908B8"/>
    <w:multiLevelType w:val="hybridMultilevel"/>
    <w:tmpl w:val="7A28B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9D01BA"/>
    <w:multiLevelType w:val="multilevel"/>
    <w:tmpl w:val="D9E012E6"/>
    <w:lvl w:ilvl="0">
      <w:start w:val="3"/>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4671F2E"/>
    <w:multiLevelType w:val="hybridMultilevel"/>
    <w:tmpl w:val="BD089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77687E"/>
    <w:multiLevelType w:val="multilevel"/>
    <w:tmpl w:val="EABA9E3E"/>
    <w:lvl w:ilvl="0">
      <w:start w:val="3"/>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4A9081D"/>
    <w:multiLevelType w:val="hybridMultilevel"/>
    <w:tmpl w:val="33603318"/>
    <w:lvl w:ilvl="0" w:tplc="4ACCCE3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D208EC"/>
    <w:multiLevelType w:val="hybridMultilevel"/>
    <w:tmpl w:val="08284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D86C84"/>
    <w:multiLevelType w:val="hybridMultilevel"/>
    <w:tmpl w:val="027C9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191633"/>
    <w:multiLevelType w:val="hybridMultilevel"/>
    <w:tmpl w:val="3F32BF6A"/>
    <w:lvl w:ilvl="0" w:tplc="517EA48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6036B2"/>
    <w:multiLevelType w:val="multilevel"/>
    <w:tmpl w:val="17102F96"/>
    <w:lvl w:ilvl="0">
      <w:start w:val="1"/>
      <w:numFmt w:val="decimal"/>
      <w:lvlText w:val="%1."/>
      <w:lvlJc w:val="left"/>
      <w:pPr>
        <w:tabs>
          <w:tab w:val="num" w:pos="720"/>
        </w:tabs>
        <w:ind w:left="720" w:hanging="360"/>
      </w:pPr>
      <w:rPr>
        <w:rFonts w:hint="default"/>
        <w:sz w:val="20"/>
        <w:szCs w:val="2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418E2061"/>
    <w:multiLevelType w:val="hybridMultilevel"/>
    <w:tmpl w:val="C29C71CA"/>
    <w:lvl w:ilvl="0" w:tplc="7EE8FE8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175E46"/>
    <w:multiLevelType w:val="hybridMultilevel"/>
    <w:tmpl w:val="D5BE5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4662E6"/>
    <w:multiLevelType w:val="hybridMultilevel"/>
    <w:tmpl w:val="AF0C0320"/>
    <w:lvl w:ilvl="0" w:tplc="B908EDA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F048EB"/>
    <w:multiLevelType w:val="hybridMultilevel"/>
    <w:tmpl w:val="7D1E5C4E"/>
    <w:lvl w:ilvl="0" w:tplc="8CA89632">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B91C5F"/>
    <w:multiLevelType w:val="hybridMultilevel"/>
    <w:tmpl w:val="2E0AB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EB3700"/>
    <w:multiLevelType w:val="multilevel"/>
    <w:tmpl w:val="EABA9E3E"/>
    <w:lvl w:ilvl="0">
      <w:start w:val="3"/>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F934CF7"/>
    <w:multiLevelType w:val="hybridMultilevel"/>
    <w:tmpl w:val="5D48FC9E"/>
    <w:lvl w:ilvl="0" w:tplc="E286E1A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60FC641F"/>
    <w:multiLevelType w:val="hybridMultilevel"/>
    <w:tmpl w:val="7D522600"/>
    <w:lvl w:ilvl="0" w:tplc="E9EEFB0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1D5B68"/>
    <w:multiLevelType w:val="multilevel"/>
    <w:tmpl w:val="E042CCDE"/>
    <w:lvl w:ilvl="0">
      <w:start w:val="4"/>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41D6716"/>
    <w:multiLevelType w:val="hybridMultilevel"/>
    <w:tmpl w:val="7A0C85AA"/>
    <w:lvl w:ilvl="0" w:tplc="DB3060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583EC5"/>
    <w:multiLevelType w:val="hybridMultilevel"/>
    <w:tmpl w:val="A62E9CE6"/>
    <w:lvl w:ilvl="0" w:tplc="E59E706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73435E"/>
    <w:multiLevelType w:val="hybridMultilevel"/>
    <w:tmpl w:val="7682E6AE"/>
    <w:lvl w:ilvl="0" w:tplc="517EA48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8A34C2"/>
    <w:multiLevelType w:val="hybridMultilevel"/>
    <w:tmpl w:val="7FBCED34"/>
    <w:lvl w:ilvl="0" w:tplc="DCEAB2E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6E0E3C"/>
    <w:multiLevelType w:val="hybridMultilevel"/>
    <w:tmpl w:val="8FECF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29639A"/>
    <w:multiLevelType w:val="hybridMultilevel"/>
    <w:tmpl w:val="852C4E0A"/>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FA615C7"/>
    <w:multiLevelType w:val="hybridMultilevel"/>
    <w:tmpl w:val="66C4D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981366"/>
    <w:multiLevelType w:val="hybridMultilevel"/>
    <w:tmpl w:val="A7E0D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E11755"/>
    <w:multiLevelType w:val="hybridMultilevel"/>
    <w:tmpl w:val="55B8C45A"/>
    <w:lvl w:ilvl="0" w:tplc="C35AC89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356941"/>
    <w:multiLevelType w:val="multilevel"/>
    <w:tmpl w:val="1898EFAA"/>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7D85254E"/>
    <w:multiLevelType w:val="hybridMultilevel"/>
    <w:tmpl w:val="6FCA11C6"/>
    <w:lvl w:ilvl="0" w:tplc="DB3060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AD02B4"/>
    <w:multiLevelType w:val="hybridMultilevel"/>
    <w:tmpl w:val="4EAC8FB4"/>
    <w:lvl w:ilvl="0" w:tplc="B324177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31"/>
  </w:num>
  <w:num w:numId="4">
    <w:abstractNumId w:val="17"/>
  </w:num>
  <w:num w:numId="5">
    <w:abstractNumId w:val="28"/>
  </w:num>
  <w:num w:numId="6">
    <w:abstractNumId w:val="15"/>
  </w:num>
  <w:num w:numId="7">
    <w:abstractNumId w:val="10"/>
  </w:num>
  <w:num w:numId="8">
    <w:abstractNumId w:val="22"/>
  </w:num>
  <w:num w:numId="9">
    <w:abstractNumId w:val="29"/>
  </w:num>
  <w:num w:numId="10">
    <w:abstractNumId w:val="37"/>
  </w:num>
  <w:num w:numId="11">
    <w:abstractNumId w:val="24"/>
  </w:num>
  <w:num w:numId="12">
    <w:abstractNumId w:val="14"/>
  </w:num>
  <w:num w:numId="13">
    <w:abstractNumId w:val="26"/>
  </w:num>
  <w:num w:numId="14">
    <w:abstractNumId w:val="42"/>
  </w:num>
  <w:num w:numId="15">
    <w:abstractNumId w:val="38"/>
  </w:num>
  <w:num w:numId="16">
    <w:abstractNumId w:val="32"/>
  </w:num>
  <w:num w:numId="17">
    <w:abstractNumId w:val="39"/>
  </w:num>
  <w:num w:numId="18">
    <w:abstractNumId w:val="27"/>
  </w:num>
  <w:num w:numId="19">
    <w:abstractNumId w:val="34"/>
  </w:num>
  <w:num w:numId="20">
    <w:abstractNumId w:val="4"/>
  </w:num>
  <w:num w:numId="21">
    <w:abstractNumId w:val="13"/>
  </w:num>
  <w:num w:numId="22">
    <w:abstractNumId w:val="0"/>
  </w:num>
  <w:num w:numId="23">
    <w:abstractNumId w:val="23"/>
  </w:num>
  <w:num w:numId="24">
    <w:abstractNumId w:val="3"/>
  </w:num>
  <w:num w:numId="25">
    <w:abstractNumId w:val="33"/>
  </w:num>
  <w:num w:numId="26">
    <w:abstractNumId w:val="43"/>
  </w:num>
  <w:num w:numId="27">
    <w:abstractNumId w:val="20"/>
  </w:num>
  <w:num w:numId="28">
    <w:abstractNumId w:val="11"/>
  </w:num>
  <w:num w:numId="29">
    <w:abstractNumId w:val="36"/>
  </w:num>
  <w:num w:numId="30">
    <w:abstractNumId w:val="6"/>
  </w:num>
  <w:num w:numId="31">
    <w:abstractNumId w:val="5"/>
  </w:num>
  <w:num w:numId="32">
    <w:abstractNumId w:val="25"/>
  </w:num>
  <w:num w:numId="33">
    <w:abstractNumId w:val="40"/>
  </w:num>
  <w:num w:numId="34">
    <w:abstractNumId w:val="2"/>
  </w:num>
  <w:num w:numId="35">
    <w:abstractNumId w:val="12"/>
  </w:num>
  <w:num w:numId="36">
    <w:abstractNumId w:val="35"/>
  </w:num>
  <w:num w:numId="37">
    <w:abstractNumId w:val="7"/>
  </w:num>
  <w:num w:numId="38">
    <w:abstractNumId w:val="30"/>
  </w:num>
  <w:num w:numId="39">
    <w:abstractNumId w:val="18"/>
  </w:num>
  <w:num w:numId="40">
    <w:abstractNumId w:val="8"/>
  </w:num>
  <w:num w:numId="41">
    <w:abstractNumId w:val="19"/>
  </w:num>
  <w:num w:numId="42">
    <w:abstractNumId w:val="1"/>
  </w:num>
  <w:num w:numId="43">
    <w:abstractNumId w:val="16"/>
  </w:num>
  <w:num w:numId="44">
    <w:abstractNumId w:val="9"/>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C6D"/>
    <w:rsid w:val="002B43B0"/>
    <w:rsid w:val="00586E30"/>
    <w:rsid w:val="00901552"/>
    <w:rsid w:val="00CA4C6D"/>
    <w:rsid w:val="00DB6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E32116F-36C7-4A38-B9C7-FFD51A257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4C6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B43B0"/>
    <w:pPr>
      <w:keepNext/>
      <w:spacing w:before="240" w:after="60"/>
      <w:outlineLvl w:val="0"/>
    </w:pPr>
    <w:rPr>
      <w:rFonts w:ascii="Cambria" w:hAnsi="Cambria"/>
      <w:b/>
      <w:bCs/>
      <w:kern w:val="32"/>
      <w:sz w:val="32"/>
      <w:szCs w:val="32"/>
    </w:rPr>
  </w:style>
  <w:style w:type="paragraph" w:styleId="2">
    <w:name w:val="heading 2"/>
    <w:basedOn w:val="a"/>
    <w:link w:val="20"/>
    <w:qFormat/>
    <w:rsid w:val="002B43B0"/>
    <w:pPr>
      <w:spacing w:before="100" w:beforeAutospacing="1" w:after="100" w:afterAutospacing="1"/>
      <w:outlineLvl w:val="1"/>
    </w:pPr>
    <w:rPr>
      <w:b/>
      <w:bCs/>
      <w:color w:val="333333"/>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2B43B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2B43B0"/>
    <w:rPr>
      <w:rFonts w:ascii="Times New Roman" w:eastAsia="Times New Roman" w:hAnsi="Times New Roman" w:cs="Times New Roman"/>
      <w:b/>
      <w:bCs/>
      <w:color w:val="333333"/>
      <w:sz w:val="32"/>
      <w:szCs w:val="32"/>
      <w:lang w:eastAsia="ru-RU"/>
    </w:rPr>
  </w:style>
  <w:style w:type="paragraph" w:styleId="a3">
    <w:name w:val="Normal (Web)"/>
    <w:basedOn w:val="a"/>
    <w:rsid w:val="002B43B0"/>
    <w:pPr>
      <w:spacing w:before="100" w:beforeAutospacing="1" w:after="100" w:afterAutospacing="1" w:line="344" w:lineRule="atLeast"/>
    </w:pPr>
    <w:rPr>
      <w:rFonts w:ascii="Arial" w:hAnsi="Arial" w:cs="Arial"/>
      <w:color w:val="333333"/>
      <w:sz w:val="28"/>
      <w:szCs w:val="28"/>
    </w:rPr>
  </w:style>
  <w:style w:type="paragraph" w:customStyle="1" w:styleId="ConsPlusNonformat">
    <w:name w:val="ConsPlusNonformat"/>
    <w:uiPriority w:val="99"/>
    <w:rsid w:val="002B43B0"/>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2B43B0"/>
    <w:pPr>
      <w:widowControl w:val="0"/>
      <w:autoSpaceDE w:val="0"/>
      <w:autoSpaceDN w:val="0"/>
      <w:spacing w:after="0" w:line="240" w:lineRule="auto"/>
    </w:pPr>
    <w:rPr>
      <w:rFonts w:ascii="Tahoma" w:eastAsia="Calibri" w:hAnsi="Tahoma" w:cs="Tahoma"/>
      <w:sz w:val="20"/>
      <w:szCs w:val="20"/>
      <w:lang w:eastAsia="ru-RU"/>
    </w:rPr>
  </w:style>
  <w:style w:type="numbering" w:customStyle="1" w:styleId="11">
    <w:name w:val="Нет списка1"/>
    <w:next w:val="a2"/>
    <w:uiPriority w:val="99"/>
    <w:semiHidden/>
    <w:unhideWhenUsed/>
    <w:rsid w:val="002B43B0"/>
  </w:style>
  <w:style w:type="paragraph" w:customStyle="1" w:styleId="ConsPlusNormal">
    <w:name w:val="ConsPlusNormal"/>
    <w:uiPriority w:val="99"/>
    <w:rsid w:val="002B43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2B43B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B43B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2B43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Balloon Text"/>
    <w:basedOn w:val="a"/>
    <w:link w:val="a5"/>
    <w:uiPriority w:val="99"/>
    <w:rsid w:val="002B43B0"/>
    <w:rPr>
      <w:rFonts w:ascii="Tahoma" w:hAnsi="Tahoma" w:cs="Tahoma"/>
      <w:sz w:val="16"/>
      <w:szCs w:val="16"/>
    </w:rPr>
  </w:style>
  <w:style w:type="character" w:customStyle="1" w:styleId="a5">
    <w:name w:val="Текст выноски Знак"/>
    <w:basedOn w:val="a0"/>
    <w:link w:val="a4"/>
    <w:uiPriority w:val="99"/>
    <w:rsid w:val="002B43B0"/>
    <w:rPr>
      <w:rFonts w:ascii="Tahoma" w:eastAsia="Times New Roman" w:hAnsi="Tahoma" w:cs="Tahoma"/>
      <w:sz w:val="16"/>
      <w:szCs w:val="16"/>
      <w:lang w:eastAsia="ru-RU"/>
    </w:rPr>
  </w:style>
  <w:style w:type="paragraph" w:styleId="a6">
    <w:name w:val="List Paragraph"/>
    <w:basedOn w:val="a"/>
    <w:uiPriority w:val="99"/>
    <w:qFormat/>
    <w:rsid w:val="002B43B0"/>
    <w:pPr>
      <w:spacing w:after="200" w:line="276" w:lineRule="auto"/>
      <w:ind w:left="720"/>
    </w:pPr>
    <w:rPr>
      <w:rFonts w:ascii="Calibri" w:hAnsi="Calibri" w:cs="Calibri"/>
      <w:sz w:val="22"/>
      <w:szCs w:val="22"/>
      <w:lang w:eastAsia="en-US"/>
    </w:rPr>
  </w:style>
  <w:style w:type="paragraph" w:styleId="a7">
    <w:name w:val="No Spacing"/>
    <w:qFormat/>
    <w:rsid w:val="002B43B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27</Pages>
  <Words>6597</Words>
  <Characters>37607</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org0503</dc:creator>
  <cp:lastModifiedBy>1</cp:lastModifiedBy>
  <cp:revision>3</cp:revision>
  <dcterms:created xsi:type="dcterms:W3CDTF">2019-03-01T09:38:00Z</dcterms:created>
  <dcterms:modified xsi:type="dcterms:W3CDTF">2019-03-12T07:03:00Z</dcterms:modified>
</cp:coreProperties>
</file>